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ayout w:type="fixed"/>
        <w:tblLook w:val="04A0" w:firstRow="1" w:lastRow="0" w:firstColumn="1" w:lastColumn="0" w:noHBand="0" w:noVBand="1"/>
      </w:tblPr>
      <w:tblGrid>
        <w:gridCol w:w="9576"/>
      </w:tblGrid>
      <w:tr w:rsidR="00842706" w14:paraId="1233BBB4" w14:textId="77777777" w:rsidTr="00842706">
        <w:tc>
          <w:tcPr>
            <w:tcW w:w="9576" w:type="dxa"/>
            <w:tcBorders>
              <w:top w:val="nil"/>
              <w:left w:val="nil"/>
              <w:bottom w:val="single" w:sz="4" w:space="0" w:color="auto"/>
              <w:right w:val="nil"/>
            </w:tcBorders>
            <w:hideMark/>
          </w:tcPr>
          <w:p w14:paraId="2C068BF3" w14:textId="77777777" w:rsidR="00842706" w:rsidRDefault="00842706">
            <w:pPr>
              <w:pStyle w:val="Title"/>
            </w:pPr>
            <w:r>
              <w:t>Annotated Bibliography Sample</w:t>
            </w:r>
          </w:p>
        </w:tc>
      </w:tr>
    </w:tbl>
    <w:p w14:paraId="65B4945F" w14:textId="77777777" w:rsidR="00842706" w:rsidRDefault="00842706" w:rsidP="00842706">
      <w:pPr>
        <w:spacing w:after="0" w:line="240" w:lineRule="auto"/>
        <w:rPr>
          <w:rFonts w:ascii="Times New Roman" w:eastAsia="Times New Roman" w:hAnsi="Times New Roman" w:cs="Times New Roman"/>
          <w:b/>
          <w:bCs/>
          <w:sz w:val="24"/>
          <w:szCs w:val="24"/>
        </w:rPr>
      </w:pPr>
    </w:p>
    <w:p w14:paraId="14D6771D" w14:textId="17DAACD9" w:rsidR="00842706" w:rsidRPr="00BA77A4" w:rsidRDefault="00842706" w:rsidP="00842706">
      <w:pPr>
        <w:spacing w:after="0" w:line="240" w:lineRule="auto"/>
        <w:rPr>
          <w:rFonts w:ascii="Times New Roman" w:eastAsia="Times New Roman" w:hAnsi="Times New Roman" w:cs="Times New Roman"/>
          <w:sz w:val="24"/>
          <w:szCs w:val="24"/>
        </w:rPr>
      </w:pPr>
      <w:r w:rsidRPr="00BA77A4">
        <w:rPr>
          <w:rFonts w:ascii="Times New Roman" w:eastAsia="Times New Roman" w:hAnsi="Times New Roman" w:cs="Times New Roman"/>
          <w:sz w:val="24"/>
          <w:szCs w:val="24"/>
        </w:rPr>
        <w:t>Bell, Chip R. and Zemke, Ron. </w:t>
      </w:r>
      <w:r w:rsidRPr="00BA77A4">
        <w:rPr>
          <w:rFonts w:ascii="Times New Roman" w:eastAsia="Times New Roman" w:hAnsi="Times New Roman" w:cs="Times New Roman"/>
          <w:i/>
          <w:iCs/>
          <w:sz w:val="24"/>
          <w:szCs w:val="24"/>
        </w:rPr>
        <w:t>Managing Knock Your Socks Off Service</w:t>
      </w:r>
      <w:r w:rsidRPr="00BA77A4">
        <w:rPr>
          <w:rFonts w:ascii="Times New Roman" w:eastAsia="Times New Roman" w:hAnsi="Times New Roman" w:cs="Times New Roman"/>
          <w:sz w:val="24"/>
          <w:szCs w:val="24"/>
        </w:rPr>
        <w:t>. New</w:t>
      </w:r>
      <w:r w:rsidR="001B0BF8" w:rsidRPr="00BA77A4">
        <w:rPr>
          <w:rFonts w:ascii="Times New Roman" w:eastAsia="Times New Roman" w:hAnsi="Times New Roman" w:cs="Times New Roman"/>
          <w:sz w:val="24"/>
          <w:szCs w:val="24"/>
        </w:rPr>
        <w:tab/>
      </w:r>
      <w:r w:rsidRPr="00BA77A4">
        <w:rPr>
          <w:rFonts w:ascii="Times New Roman" w:eastAsia="Times New Roman" w:hAnsi="Times New Roman" w:cs="Times New Roman"/>
          <w:sz w:val="24"/>
          <w:szCs w:val="24"/>
        </w:rPr>
        <w:t>York: AMACOM,</w:t>
      </w:r>
      <w:r w:rsidR="003774EE" w:rsidRPr="00BA77A4">
        <w:rPr>
          <w:rFonts w:ascii="Times New Roman" w:eastAsia="Times New Roman" w:hAnsi="Times New Roman" w:cs="Times New Roman"/>
          <w:sz w:val="24"/>
          <w:szCs w:val="24"/>
        </w:rPr>
        <w:t xml:space="preserve"> </w:t>
      </w:r>
      <w:r w:rsidRPr="00BA77A4">
        <w:rPr>
          <w:rFonts w:ascii="Times New Roman" w:eastAsia="Times New Roman" w:hAnsi="Times New Roman" w:cs="Times New Roman"/>
          <w:sz w:val="24"/>
          <w:szCs w:val="24"/>
        </w:rPr>
        <w:t>1992. </w:t>
      </w:r>
    </w:p>
    <w:p w14:paraId="02A462AA" w14:textId="787D2FAE" w:rsidR="00842706" w:rsidRPr="00842706" w:rsidRDefault="00842706" w:rsidP="001B0BF8">
      <w:pPr>
        <w:spacing w:after="0" w:line="240" w:lineRule="auto"/>
        <w:ind w:left="720"/>
        <w:rPr>
          <w:rFonts w:ascii="Times New Roman" w:eastAsia="Times New Roman" w:hAnsi="Times New Roman" w:cs="Times New Roman"/>
          <w:sz w:val="24"/>
          <w:szCs w:val="24"/>
        </w:rPr>
      </w:pPr>
      <w:r w:rsidRPr="00BA77A4">
        <w:rPr>
          <w:rFonts w:ascii="Times New Roman" w:eastAsia="Times New Roman" w:hAnsi="Times New Roman" w:cs="Times New Roman"/>
          <w:sz w:val="24"/>
          <w:szCs w:val="24"/>
        </w:rPr>
        <w:t>The authors provide detailed</w:t>
      </w:r>
      <w:r w:rsidRPr="00842706">
        <w:rPr>
          <w:rFonts w:ascii="Times New Roman" w:eastAsia="Times New Roman" w:hAnsi="Times New Roman" w:cs="Times New Roman"/>
          <w:sz w:val="24"/>
          <w:szCs w:val="24"/>
        </w:rPr>
        <w:t xml:space="preserve"> information and strategies for managing the kind of customer service that helps companies to keep customers longer</w:t>
      </w:r>
      <w:r w:rsidR="00D10041">
        <w:rPr>
          <w:rFonts w:ascii="Times New Roman" w:eastAsia="Times New Roman" w:hAnsi="Times New Roman" w:cs="Times New Roman"/>
          <w:sz w:val="24"/>
          <w:szCs w:val="24"/>
        </w:rPr>
        <w:t>,</w:t>
      </w:r>
      <w:r w:rsidRPr="00842706">
        <w:rPr>
          <w:rFonts w:ascii="Times New Roman" w:eastAsia="Times New Roman" w:hAnsi="Times New Roman" w:cs="Times New Roman"/>
          <w:sz w:val="24"/>
          <w:szCs w:val="24"/>
        </w:rPr>
        <w:t xml:space="preserve"> lower sales and marketing costs</w:t>
      </w:r>
      <w:r w:rsidR="00D10041">
        <w:rPr>
          <w:rFonts w:ascii="Times New Roman" w:eastAsia="Times New Roman" w:hAnsi="Times New Roman" w:cs="Times New Roman"/>
          <w:sz w:val="24"/>
          <w:szCs w:val="24"/>
        </w:rPr>
        <w:t>,</w:t>
      </w:r>
      <w:r w:rsidRPr="00842706">
        <w:rPr>
          <w:rFonts w:ascii="Times New Roman" w:eastAsia="Times New Roman" w:hAnsi="Times New Roman" w:cs="Times New Roman"/>
          <w:sz w:val="24"/>
          <w:szCs w:val="24"/>
        </w:rPr>
        <w:t xml:space="preserve"> experience higher returns on sales</w:t>
      </w:r>
      <w:r w:rsidR="00D10041">
        <w:rPr>
          <w:rFonts w:ascii="Times New Roman" w:eastAsia="Times New Roman" w:hAnsi="Times New Roman" w:cs="Times New Roman"/>
          <w:sz w:val="24"/>
          <w:szCs w:val="24"/>
        </w:rPr>
        <w:t>,</w:t>
      </w:r>
      <w:r w:rsidRPr="00842706">
        <w:rPr>
          <w:rFonts w:ascii="Times New Roman" w:eastAsia="Times New Roman" w:hAnsi="Times New Roman" w:cs="Times New Roman"/>
          <w:sz w:val="24"/>
          <w:szCs w:val="24"/>
        </w:rPr>
        <w:t xml:space="preserve"> and have better net profits. </w:t>
      </w:r>
      <w:r w:rsidR="00D10041">
        <w:rPr>
          <w:rFonts w:ascii="Times New Roman" w:eastAsia="Times New Roman" w:hAnsi="Times New Roman" w:cs="Times New Roman"/>
          <w:sz w:val="24"/>
          <w:szCs w:val="24"/>
        </w:rPr>
        <w:t>They present p</w:t>
      </w:r>
      <w:r w:rsidRPr="00842706">
        <w:rPr>
          <w:rFonts w:ascii="Times New Roman" w:eastAsia="Times New Roman" w:hAnsi="Times New Roman" w:cs="Times New Roman"/>
          <w:sz w:val="24"/>
          <w:szCs w:val="24"/>
        </w:rPr>
        <w:t>ractical suggestions for satisfying customer needs and maintaining good employee relations. The authors make the connection between hiring quality people, keeping them satisfied, and customer retention.</w:t>
      </w:r>
    </w:p>
    <w:p w14:paraId="7769C00A" w14:textId="77777777" w:rsidR="00842706" w:rsidRPr="00842706" w:rsidRDefault="00842706" w:rsidP="00842706">
      <w:pPr>
        <w:spacing w:after="0" w:line="240" w:lineRule="auto"/>
        <w:rPr>
          <w:rFonts w:ascii="Times New Roman" w:eastAsia="Times New Roman" w:hAnsi="Times New Roman" w:cs="Times New Roman"/>
          <w:sz w:val="24"/>
          <w:szCs w:val="24"/>
        </w:rPr>
      </w:pPr>
      <w:r w:rsidRPr="00842706">
        <w:rPr>
          <w:rFonts w:ascii="Times New Roman" w:eastAsia="Times New Roman" w:hAnsi="Times New Roman" w:cs="Times New Roman"/>
          <w:sz w:val="24"/>
          <w:szCs w:val="24"/>
        </w:rPr>
        <w:t> </w:t>
      </w:r>
    </w:p>
    <w:p w14:paraId="2755A88F" w14:textId="71C2D346" w:rsidR="00842706" w:rsidRPr="00BA77A4" w:rsidRDefault="00842706" w:rsidP="00BA77A4">
      <w:pPr>
        <w:spacing w:after="0" w:line="240" w:lineRule="auto"/>
        <w:ind w:left="720" w:hanging="720"/>
        <w:rPr>
          <w:rFonts w:ascii="Times New Roman" w:eastAsia="Times New Roman" w:hAnsi="Times New Roman" w:cs="Times New Roman"/>
          <w:sz w:val="24"/>
          <w:szCs w:val="24"/>
        </w:rPr>
      </w:pPr>
      <w:r w:rsidRPr="00BA77A4">
        <w:rPr>
          <w:rFonts w:ascii="Times New Roman" w:eastAsia="Times New Roman" w:hAnsi="Times New Roman" w:cs="Times New Roman"/>
          <w:sz w:val="24"/>
          <w:szCs w:val="24"/>
        </w:rPr>
        <w:t>Bittel, Lester R. </w:t>
      </w:r>
      <w:r w:rsidRPr="00BA77A4">
        <w:rPr>
          <w:rFonts w:ascii="Times New Roman" w:eastAsia="Times New Roman" w:hAnsi="Times New Roman" w:cs="Times New Roman"/>
          <w:i/>
          <w:iCs/>
          <w:sz w:val="24"/>
          <w:szCs w:val="24"/>
        </w:rPr>
        <w:t>What Every Supervisor Should Know</w:t>
      </w:r>
      <w:r w:rsidRPr="00BA77A4">
        <w:rPr>
          <w:rFonts w:ascii="Times New Roman" w:eastAsia="Times New Roman" w:hAnsi="Times New Roman" w:cs="Times New Roman"/>
          <w:sz w:val="24"/>
          <w:szCs w:val="24"/>
        </w:rPr>
        <w:t>. New York:</w:t>
      </w:r>
      <w:r w:rsidR="001B0BF8" w:rsidRPr="00BA77A4">
        <w:rPr>
          <w:rFonts w:ascii="Times New Roman" w:eastAsia="Times New Roman" w:hAnsi="Times New Roman" w:cs="Times New Roman"/>
          <w:sz w:val="24"/>
          <w:szCs w:val="24"/>
        </w:rPr>
        <w:tab/>
      </w:r>
      <w:r w:rsidRPr="00BA77A4">
        <w:rPr>
          <w:rFonts w:ascii="Times New Roman" w:eastAsia="Times New Roman" w:hAnsi="Times New Roman" w:cs="Times New Roman"/>
          <w:sz w:val="24"/>
          <w:szCs w:val="24"/>
        </w:rPr>
        <w:t>Gregg Division/McGraw-Hill, Inc., 1985.</w:t>
      </w:r>
    </w:p>
    <w:p w14:paraId="1C30447A" w14:textId="77777777" w:rsidR="00842706" w:rsidRPr="00842706" w:rsidRDefault="00842706" w:rsidP="001B0BF8">
      <w:pPr>
        <w:spacing w:after="0" w:line="240" w:lineRule="auto"/>
        <w:ind w:left="720"/>
        <w:rPr>
          <w:rFonts w:ascii="Times New Roman" w:eastAsia="Times New Roman" w:hAnsi="Times New Roman" w:cs="Times New Roman"/>
          <w:sz w:val="24"/>
          <w:szCs w:val="24"/>
        </w:rPr>
      </w:pPr>
      <w:r w:rsidRPr="00842706">
        <w:rPr>
          <w:rFonts w:ascii="Times New Roman" w:eastAsia="Times New Roman" w:hAnsi="Times New Roman" w:cs="Times New Roman"/>
          <w:sz w:val="24"/>
          <w:szCs w:val="24"/>
        </w:rPr>
        <w:t>This college textbook explores the role of supervisors in management today. Topics included are: supervisory management and human relations; planning and control; organizing, staffing, and training; activating the workforce; coping with problem performers; managing work productively; legal concerns of supervision; and special areas of operation.</w:t>
      </w:r>
    </w:p>
    <w:p w14:paraId="02BFBD96" w14:textId="77777777" w:rsidR="00842706" w:rsidRPr="00842706" w:rsidRDefault="00842706" w:rsidP="00842706">
      <w:pPr>
        <w:spacing w:after="0" w:line="240" w:lineRule="auto"/>
        <w:rPr>
          <w:rFonts w:ascii="Times New Roman" w:eastAsia="Times New Roman" w:hAnsi="Times New Roman" w:cs="Times New Roman"/>
          <w:sz w:val="24"/>
          <w:szCs w:val="24"/>
        </w:rPr>
      </w:pPr>
      <w:r w:rsidRPr="00842706">
        <w:rPr>
          <w:rFonts w:ascii="Times New Roman" w:eastAsia="Times New Roman" w:hAnsi="Times New Roman" w:cs="Times New Roman"/>
          <w:sz w:val="24"/>
          <w:szCs w:val="24"/>
        </w:rPr>
        <w:t> </w:t>
      </w:r>
    </w:p>
    <w:p w14:paraId="6AEF4BEE" w14:textId="19470BAF" w:rsidR="00842706" w:rsidRPr="00BA77A4" w:rsidRDefault="00842706" w:rsidP="00BA77A4">
      <w:pPr>
        <w:spacing w:after="0" w:line="240" w:lineRule="auto"/>
        <w:ind w:left="720" w:hanging="720"/>
        <w:rPr>
          <w:rFonts w:ascii="Times New Roman" w:eastAsia="Times New Roman" w:hAnsi="Times New Roman" w:cs="Times New Roman"/>
          <w:sz w:val="24"/>
          <w:szCs w:val="24"/>
        </w:rPr>
      </w:pPr>
      <w:r w:rsidRPr="00BA77A4">
        <w:rPr>
          <w:rFonts w:ascii="Times New Roman" w:eastAsia="Times New Roman" w:hAnsi="Times New Roman" w:cs="Times New Roman"/>
          <w:sz w:val="24"/>
          <w:szCs w:val="24"/>
        </w:rPr>
        <w:t>Block, Judy R. </w:t>
      </w:r>
      <w:r w:rsidRPr="00BA77A4">
        <w:rPr>
          <w:rFonts w:ascii="Times New Roman" w:eastAsia="Times New Roman" w:hAnsi="Times New Roman" w:cs="Times New Roman"/>
          <w:i/>
          <w:iCs/>
          <w:sz w:val="24"/>
          <w:szCs w:val="24"/>
        </w:rPr>
        <w:t>Performance Appraisal on the Job. Making It Work</w:t>
      </w:r>
      <w:r w:rsidRPr="00BA77A4">
        <w:rPr>
          <w:rFonts w:ascii="Times New Roman" w:eastAsia="Times New Roman" w:hAnsi="Times New Roman" w:cs="Times New Roman"/>
          <w:sz w:val="24"/>
          <w:szCs w:val="24"/>
        </w:rPr>
        <w:t>. New Jersey:</w:t>
      </w:r>
      <w:r w:rsidR="0008103F">
        <w:rPr>
          <w:rFonts w:ascii="Times New Roman" w:eastAsia="Times New Roman" w:hAnsi="Times New Roman" w:cs="Times New Roman"/>
          <w:sz w:val="24"/>
          <w:szCs w:val="24"/>
        </w:rPr>
        <w:t xml:space="preserve"> </w:t>
      </w:r>
      <w:r w:rsidRPr="00BA77A4">
        <w:rPr>
          <w:rFonts w:ascii="Times New Roman" w:eastAsia="Times New Roman" w:hAnsi="Times New Roman" w:cs="Times New Roman"/>
          <w:sz w:val="24"/>
          <w:szCs w:val="24"/>
        </w:rPr>
        <w:t>Prentice-Hall, Inc., 1981.</w:t>
      </w:r>
    </w:p>
    <w:p w14:paraId="7940C6E5" w14:textId="750E4E81" w:rsidR="00842706" w:rsidRPr="00842706" w:rsidRDefault="00842706" w:rsidP="001B0BF8">
      <w:pPr>
        <w:spacing w:after="0" w:line="240" w:lineRule="auto"/>
        <w:ind w:left="720"/>
        <w:rPr>
          <w:rFonts w:ascii="Times New Roman" w:eastAsia="Times New Roman" w:hAnsi="Times New Roman" w:cs="Times New Roman"/>
          <w:sz w:val="24"/>
          <w:szCs w:val="24"/>
        </w:rPr>
      </w:pPr>
      <w:r w:rsidRPr="00842706">
        <w:rPr>
          <w:rFonts w:ascii="Times New Roman" w:eastAsia="Times New Roman" w:hAnsi="Times New Roman" w:cs="Times New Roman"/>
          <w:sz w:val="24"/>
          <w:szCs w:val="24"/>
        </w:rPr>
        <w:t>Ms. Block wrote this book as a guide to practical performance appraisal. She describes the process step-by-step and offers managers suggestions on how to solve problems. Her objective is to provide information to make the performance appraisal process work, for the manager, the employee, and the organization. The book includes information on choosing an appraiser</w:t>
      </w:r>
      <w:r w:rsidR="00EB4ABD">
        <w:rPr>
          <w:rFonts w:ascii="Times New Roman" w:eastAsia="Times New Roman" w:hAnsi="Times New Roman" w:cs="Times New Roman"/>
          <w:sz w:val="24"/>
          <w:szCs w:val="24"/>
        </w:rPr>
        <w:t>,</w:t>
      </w:r>
      <w:r w:rsidRPr="00842706">
        <w:rPr>
          <w:rFonts w:ascii="Times New Roman" w:eastAsia="Times New Roman" w:hAnsi="Times New Roman" w:cs="Times New Roman"/>
          <w:sz w:val="24"/>
          <w:szCs w:val="24"/>
        </w:rPr>
        <w:t xml:space="preserve"> using an appraisal scale</w:t>
      </w:r>
      <w:r w:rsidR="00EB4ABD">
        <w:rPr>
          <w:rFonts w:ascii="Times New Roman" w:eastAsia="Times New Roman" w:hAnsi="Times New Roman" w:cs="Times New Roman"/>
          <w:sz w:val="24"/>
          <w:szCs w:val="24"/>
        </w:rPr>
        <w:t>,</w:t>
      </w:r>
      <w:r w:rsidRPr="00842706">
        <w:rPr>
          <w:rFonts w:ascii="Times New Roman" w:eastAsia="Times New Roman" w:hAnsi="Times New Roman" w:cs="Times New Roman"/>
          <w:sz w:val="24"/>
          <w:szCs w:val="24"/>
        </w:rPr>
        <w:t xml:space="preserve"> complying with EEO requirements</w:t>
      </w:r>
      <w:r w:rsidR="00EB4ABD">
        <w:rPr>
          <w:rFonts w:ascii="Times New Roman" w:eastAsia="Times New Roman" w:hAnsi="Times New Roman" w:cs="Times New Roman"/>
          <w:sz w:val="24"/>
          <w:szCs w:val="24"/>
        </w:rPr>
        <w:t>,</w:t>
      </w:r>
      <w:r w:rsidRPr="00842706">
        <w:rPr>
          <w:rFonts w:ascii="Times New Roman" w:eastAsia="Times New Roman" w:hAnsi="Times New Roman" w:cs="Times New Roman"/>
          <w:sz w:val="24"/>
          <w:szCs w:val="24"/>
        </w:rPr>
        <w:t xml:space="preserve"> conducting an effective appraisal interview, coaching employees</w:t>
      </w:r>
      <w:r w:rsidR="00EB4ABD">
        <w:rPr>
          <w:rFonts w:ascii="Times New Roman" w:eastAsia="Times New Roman" w:hAnsi="Times New Roman" w:cs="Times New Roman"/>
          <w:sz w:val="24"/>
          <w:szCs w:val="24"/>
        </w:rPr>
        <w:t>,</w:t>
      </w:r>
      <w:r w:rsidRPr="00842706">
        <w:rPr>
          <w:rFonts w:ascii="Times New Roman" w:eastAsia="Times New Roman" w:hAnsi="Times New Roman" w:cs="Times New Roman"/>
          <w:sz w:val="24"/>
          <w:szCs w:val="24"/>
        </w:rPr>
        <w:t xml:space="preserve"> developing a learning plan</w:t>
      </w:r>
      <w:r w:rsidR="00EB4ABD">
        <w:rPr>
          <w:rFonts w:ascii="Times New Roman" w:eastAsia="Times New Roman" w:hAnsi="Times New Roman" w:cs="Times New Roman"/>
          <w:sz w:val="24"/>
          <w:szCs w:val="24"/>
        </w:rPr>
        <w:t>,</w:t>
      </w:r>
      <w:r w:rsidRPr="00842706">
        <w:rPr>
          <w:rFonts w:ascii="Times New Roman" w:eastAsia="Times New Roman" w:hAnsi="Times New Roman" w:cs="Times New Roman"/>
          <w:sz w:val="24"/>
          <w:szCs w:val="24"/>
        </w:rPr>
        <w:t xml:space="preserve"> and dealing with appraisal pitfalls.</w:t>
      </w:r>
    </w:p>
    <w:p w14:paraId="451B2C83" w14:textId="77777777" w:rsidR="00842706" w:rsidRPr="00842706" w:rsidRDefault="00842706" w:rsidP="00842706">
      <w:pPr>
        <w:spacing w:after="0" w:line="240" w:lineRule="auto"/>
        <w:rPr>
          <w:rFonts w:ascii="Times New Roman" w:eastAsia="Times New Roman" w:hAnsi="Times New Roman" w:cs="Times New Roman"/>
          <w:sz w:val="24"/>
          <w:szCs w:val="24"/>
        </w:rPr>
      </w:pPr>
      <w:r w:rsidRPr="00842706">
        <w:rPr>
          <w:rFonts w:ascii="Times New Roman" w:eastAsia="Times New Roman" w:hAnsi="Times New Roman" w:cs="Times New Roman"/>
          <w:sz w:val="24"/>
          <w:szCs w:val="24"/>
        </w:rPr>
        <w:t> </w:t>
      </w:r>
    </w:p>
    <w:p w14:paraId="6E148798" w14:textId="42F6817C" w:rsidR="00842706" w:rsidRPr="00BA77A4" w:rsidRDefault="00842706" w:rsidP="00BA77A4">
      <w:pPr>
        <w:spacing w:after="0" w:line="240" w:lineRule="auto"/>
        <w:ind w:left="720" w:hanging="720"/>
        <w:rPr>
          <w:rFonts w:ascii="Times New Roman" w:eastAsia="Times New Roman" w:hAnsi="Times New Roman" w:cs="Times New Roman"/>
          <w:sz w:val="24"/>
          <w:szCs w:val="24"/>
        </w:rPr>
      </w:pPr>
      <w:r w:rsidRPr="00BA77A4">
        <w:rPr>
          <w:rFonts w:ascii="Times New Roman" w:eastAsia="Times New Roman" w:hAnsi="Times New Roman" w:cs="Times New Roman"/>
          <w:sz w:val="24"/>
          <w:szCs w:val="24"/>
        </w:rPr>
        <w:t xml:space="preserve">Kahn, Steven C., Brown, Barbara Berish, </w:t>
      </w:r>
      <w:proofErr w:type="spellStart"/>
      <w:r w:rsidRPr="00BA77A4">
        <w:rPr>
          <w:rFonts w:ascii="Times New Roman" w:eastAsia="Times New Roman" w:hAnsi="Times New Roman" w:cs="Times New Roman"/>
          <w:sz w:val="24"/>
          <w:szCs w:val="24"/>
        </w:rPr>
        <w:t>Zepke</w:t>
      </w:r>
      <w:proofErr w:type="spellEnd"/>
      <w:r w:rsidRPr="00BA77A4">
        <w:rPr>
          <w:rFonts w:ascii="Times New Roman" w:eastAsia="Times New Roman" w:hAnsi="Times New Roman" w:cs="Times New Roman"/>
          <w:sz w:val="24"/>
          <w:szCs w:val="24"/>
        </w:rPr>
        <w:t>, Brent E., and Lanzarone,</w:t>
      </w:r>
      <w:r w:rsidR="001B0BF8" w:rsidRPr="00BA77A4">
        <w:rPr>
          <w:rFonts w:ascii="Times New Roman" w:eastAsia="Times New Roman" w:hAnsi="Times New Roman" w:cs="Times New Roman"/>
          <w:sz w:val="24"/>
          <w:szCs w:val="24"/>
        </w:rPr>
        <w:tab/>
      </w:r>
      <w:r w:rsidRPr="00BA77A4">
        <w:rPr>
          <w:rFonts w:ascii="Times New Roman" w:eastAsia="Times New Roman" w:hAnsi="Times New Roman" w:cs="Times New Roman"/>
          <w:sz w:val="24"/>
          <w:szCs w:val="24"/>
        </w:rPr>
        <w:t>Michael. </w:t>
      </w:r>
      <w:r w:rsidRPr="00BA77A4">
        <w:rPr>
          <w:rFonts w:ascii="Times New Roman" w:eastAsia="Times New Roman" w:hAnsi="Times New Roman" w:cs="Times New Roman"/>
          <w:i/>
          <w:iCs/>
          <w:sz w:val="24"/>
          <w:szCs w:val="24"/>
        </w:rPr>
        <w:t>Legal Guide to Human Resources.</w:t>
      </w:r>
      <w:r w:rsidRPr="00BA77A4">
        <w:rPr>
          <w:rFonts w:ascii="Times New Roman" w:eastAsia="Times New Roman" w:hAnsi="Times New Roman" w:cs="Times New Roman"/>
          <w:sz w:val="24"/>
          <w:szCs w:val="24"/>
        </w:rPr>
        <w:t xml:space="preserve"> Boston</w:t>
      </w:r>
      <w:r w:rsidR="0008103F">
        <w:rPr>
          <w:rFonts w:ascii="Times New Roman" w:eastAsia="Times New Roman" w:hAnsi="Times New Roman" w:cs="Times New Roman"/>
          <w:sz w:val="24"/>
          <w:szCs w:val="24"/>
        </w:rPr>
        <w:t>:</w:t>
      </w:r>
      <w:r w:rsidRPr="00BA77A4">
        <w:rPr>
          <w:rFonts w:ascii="Times New Roman" w:eastAsia="Times New Roman" w:hAnsi="Times New Roman" w:cs="Times New Roman"/>
          <w:sz w:val="24"/>
          <w:szCs w:val="24"/>
        </w:rPr>
        <w:t xml:space="preserve"> Warren, Gorham &amp; Lamont,</w:t>
      </w:r>
      <w:r w:rsidR="001B0BF8" w:rsidRPr="00BA77A4">
        <w:rPr>
          <w:rFonts w:ascii="Times New Roman" w:eastAsia="Times New Roman" w:hAnsi="Times New Roman" w:cs="Times New Roman"/>
          <w:sz w:val="24"/>
          <w:szCs w:val="24"/>
        </w:rPr>
        <w:tab/>
      </w:r>
      <w:r w:rsidRPr="00BA77A4">
        <w:rPr>
          <w:rFonts w:ascii="Times New Roman" w:eastAsia="Times New Roman" w:hAnsi="Times New Roman" w:cs="Times New Roman"/>
          <w:sz w:val="24"/>
          <w:szCs w:val="24"/>
        </w:rPr>
        <w:t>1994.</w:t>
      </w:r>
    </w:p>
    <w:p w14:paraId="24A2D75E" w14:textId="64AE33B0" w:rsidR="00842706" w:rsidRPr="00842706" w:rsidRDefault="00842706" w:rsidP="001B0BF8">
      <w:pPr>
        <w:spacing w:after="0" w:line="240" w:lineRule="auto"/>
        <w:ind w:left="720"/>
        <w:rPr>
          <w:rFonts w:ascii="Times New Roman" w:eastAsia="Times New Roman" w:hAnsi="Times New Roman" w:cs="Times New Roman"/>
          <w:sz w:val="24"/>
          <w:szCs w:val="24"/>
        </w:rPr>
      </w:pPr>
      <w:r w:rsidRPr="00842706">
        <w:rPr>
          <w:rFonts w:ascii="Times New Roman" w:eastAsia="Times New Roman" w:hAnsi="Times New Roman" w:cs="Times New Roman"/>
          <w:sz w:val="24"/>
          <w:szCs w:val="24"/>
        </w:rPr>
        <w:t xml:space="preserve">This guide is an easy-to-read reference for human resource professionals on federal and state laws affecting employment. </w:t>
      </w:r>
      <w:r w:rsidR="00F90606">
        <w:rPr>
          <w:rFonts w:ascii="Times New Roman" w:eastAsia="Times New Roman" w:hAnsi="Times New Roman" w:cs="Times New Roman"/>
          <w:sz w:val="24"/>
          <w:szCs w:val="24"/>
        </w:rPr>
        <w:t>It provides i</w:t>
      </w:r>
      <w:r w:rsidRPr="00842706">
        <w:rPr>
          <w:rFonts w:ascii="Times New Roman" w:eastAsia="Times New Roman" w:hAnsi="Times New Roman" w:cs="Times New Roman"/>
          <w:sz w:val="24"/>
          <w:szCs w:val="24"/>
        </w:rPr>
        <w:t>n-depth explanations in layman's terms on the Employee Retirement Income Security Act, the Civil Rights Act of 1991, the Drug Free Workplace Act, the Immigration Reform and Control Act, Title V</w:t>
      </w:r>
      <w:r w:rsidR="006519F9">
        <w:rPr>
          <w:rFonts w:ascii="Times New Roman" w:eastAsia="Times New Roman" w:hAnsi="Times New Roman" w:cs="Times New Roman"/>
          <w:sz w:val="24"/>
          <w:szCs w:val="24"/>
        </w:rPr>
        <w:t>II</w:t>
      </w:r>
      <w:r w:rsidRPr="00842706">
        <w:rPr>
          <w:rFonts w:ascii="Times New Roman" w:eastAsia="Times New Roman" w:hAnsi="Times New Roman" w:cs="Times New Roman"/>
          <w:sz w:val="24"/>
          <w:szCs w:val="24"/>
        </w:rPr>
        <w:t xml:space="preserve"> of the Civil Rights Act of 1964, the Age Discrimination in Employment act, the Labor Management Relations Act, the Occupational Safety and Health Act, and the Family and Medical Leave Act.</w:t>
      </w:r>
    </w:p>
    <w:p w14:paraId="162D0273" w14:textId="77777777" w:rsidR="00842706" w:rsidRPr="00BA77A4" w:rsidRDefault="00842706" w:rsidP="00842706">
      <w:pPr>
        <w:spacing w:after="0" w:line="240" w:lineRule="auto"/>
        <w:rPr>
          <w:rFonts w:ascii="Times New Roman" w:eastAsia="Times New Roman" w:hAnsi="Times New Roman" w:cs="Times New Roman"/>
          <w:sz w:val="24"/>
          <w:szCs w:val="24"/>
        </w:rPr>
      </w:pPr>
      <w:r w:rsidRPr="00BA77A4">
        <w:rPr>
          <w:rFonts w:ascii="Times New Roman" w:eastAsia="Times New Roman" w:hAnsi="Times New Roman" w:cs="Times New Roman"/>
          <w:sz w:val="24"/>
          <w:szCs w:val="24"/>
        </w:rPr>
        <w:t> </w:t>
      </w:r>
    </w:p>
    <w:p w14:paraId="08B6CEFD" w14:textId="5ADB1C06" w:rsidR="00842706" w:rsidRPr="00BA77A4" w:rsidRDefault="00842706" w:rsidP="00BA77A4">
      <w:pPr>
        <w:spacing w:after="0" w:line="240" w:lineRule="auto"/>
        <w:ind w:left="720" w:hanging="720"/>
        <w:rPr>
          <w:rFonts w:ascii="Times New Roman" w:eastAsia="Times New Roman" w:hAnsi="Times New Roman" w:cs="Times New Roman"/>
          <w:sz w:val="24"/>
          <w:szCs w:val="24"/>
        </w:rPr>
      </w:pPr>
      <w:r w:rsidRPr="00BA77A4">
        <w:rPr>
          <w:rFonts w:ascii="Times New Roman" w:eastAsia="Times New Roman" w:hAnsi="Times New Roman" w:cs="Times New Roman"/>
          <w:sz w:val="24"/>
          <w:szCs w:val="24"/>
        </w:rPr>
        <w:t>Leathers, Dale G.</w:t>
      </w:r>
      <w:r w:rsidRPr="00BA77A4">
        <w:rPr>
          <w:rFonts w:ascii="Times New Roman" w:eastAsia="Times New Roman" w:hAnsi="Times New Roman" w:cs="Times New Roman"/>
          <w:i/>
          <w:iCs/>
          <w:sz w:val="24"/>
          <w:szCs w:val="24"/>
        </w:rPr>
        <w:t> Successful Nonverbal Communication, Principles, and Application</w:t>
      </w:r>
      <w:r w:rsidRPr="00BA77A4">
        <w:rPr>
          <w:rFonts w:ascii="Times New Roman" w:eastAsia="Times New Roman" w:hAnsi="Times New Roman" w:cs="Times New Roman"/>
          <w:sz w:val="24"/>
          <w:szCs w:val="24"/>
        </w:rPr>
        <w:t>.</w:t>
      </w:r>
      <w:r w:rsidR="00BA77A4">
        <w:rPr>
          <w:rFonts w:ascii="Times New Roman" w:eastAsia="Times New Roman" w:hAnsi="Times New Roman" w:cs="Times New Roman"/>
          <w:sz w:val="24"/>
          <w:szCs w:val="24"/>
        </w:rPr>
        <w:t xml:space="preserve"> </w:t>
      </w:r>
      <w:r w:rsidRPr="00BA77A4">
        <w:rPr>
          <w:rFonts w:ascii="Times New Roman" w:eastAsia="Times New Roman" w:hAnsi="Times New Roman" w:cs="Times New Roman"/>
          <w:sz w:val="24"/>
          <w:szCs w:val="24"/>
        </w:rPr>
        <w:t>New York: Macmillan Publishing Company, 1986.</w:t>
      </w:r>
    </w:p>
    <w:p w14:paraId="682F636D" w14:textId="26D37366" w:rsidR="00842706" w:rsidRPr="00842706" w:rsidRDefault="00842706" w:rsidP="001B0BF8">
      <w:pPr>
        <w:spacing w:after="0" w:line="240" w:lineRule="auto"/>
        <w:ind w:left="720"/>
        <w:rPr>
          <w:rFonts w:ascii="Times New Roman" w:eastAsia="Times New Roman" w:hAnsi="Times New Roman" w:cs="Times New Roman"/>
          <w:sz w:val="24"/>
          <w:szCs w:val="24"/>
        </w:rPr>
      </w:pPr>
      <w:r w:rsidRPr="00842706">
        <w:rPr>
          <w:rFonts w:ascii="Times New Roman" w:eastAsia="Times New Roman" w:hAnsi="Times New Roman" w:cs="Times New Roman"/>
          <w:sz w:val="24"/>
          <w:szCs w:val="24"/>
        </w:rPr>
        <w:t xml:space="preserve">This book was written for instructors who teach an introduction to nonverbal communication. Students and instructors helped develop the book to assist others to become more effective communicators. The author presents current research, theory, and terms of nonverbal communication in a style that is easily read. Stories, quips, and quotes are used to assist in digesting the technical material and translating it into simple language. </w:t>
      </w:r>
      <w:r w:rsidR="00EE6A18">
        <w:rPr>
          <w:rFonts w:ascii="Times New Roman" w:eastAsia="Times New Roman" w:hAnsi="Times New Roman" w:cs="Times New Roman"/>
          <w:sz w:val="24"/>
          <w:szCs w:val="24"/>
        </w:rPr>
        <w:t>He gives</w:t>
      </w:r>
      <w:r w:rsidR="00AF2ABD">
        <w:rPr>
          <w:rFonts w:ascii="Times New Roman" w:eastAsia="Times New Roman" w:hAnsi="Times New Roman" w:cs="Times New Roman"/>
          <w:sz w:val="24"/>
          <w:szCs w:val="24"/>
        </w:rPr>
        <w:t xml:space="preserve"> a</w:t>
      </w:r>
      <w:r w:rsidRPr="00842706">
        <w:rPr>
          <w:rFonts w:ascii="Times New Roman" w:eastAsia="Times New Roman" w:hAnsi="Times New Roman" w:cs="Times New Roman"/>
          <w:sz w:val="24"/>
          <w:szCs w:val="24"/>
        </w:rPr>
        <w:t xml:space="preserve">n in-depth presentation on eye behaviors with the acknowledgment that eye behaviors are gaining recognition as one of the most complex and important nonverbal message systems. </w:t>
      </w:r>
      <w:r w:rsidR="00B979B0">
        <w:rPr>
          <w:rFonts w:ascii="Times New Roman" w:eastAsia="Times New Roman" w:hAnsi="Times New Roman" w:cs="Times New Roman"/>
          <w:sz w:val="24"/>
          <w:szCs w:val="24"/>
        </w:rPr>
        <w:t>Other t</w:t>
      </w:r>
      <w:r w:rsidRPr="00842706">
        <w:rPr>
          <w:rFonts w:ascii="Times New Roman" w:eastAsia="Times New Roman" w:hAnsi="Times New Roman" w:cs="Times New Roman"/>
          <w:sz w:val="24"/>
          <w:szCs w:val="24"/>
        </w:rPr>
        <w:t>opics include impression formation and management. The author contends that impression management is the most important function served by a study of nonverbal communication.</w:t>
      </w:r>
    </w:p>
    <w:p w14:paraId="7D062A2E" w14:textId="77777777" w:rsidR="00842706" w:rsidRPr="00842706" w:rsidRDefault="00842706" w:rsidP="00842706">
      <w:pPr>
        <w:spacing w:after="0" w:line="240" w:lineRule="auto"/>
        <w:rPr>
          <w:rFonts w:ascii="Times New Roman" w:eastAsia="Times New Roman" w:hAnsi="Times New Roman" w:cs="Times New Roman"/>
          <w:sz w:val="24"/>
          <w:szCs w:val="24"/>
        </w:rPr>
      </w:pPr>
      <w:r w:rsidRPr="00842706">
        <w:rPr>
          <w:rFonts w:ascii="Times New Roman" w:eastAsia="Times New Roman" w:hAnsi="Times New Roman" w:cs="Times New Roman"/>
          <w:sz w:val="24"/>
          <w:szCs w:val="24"/>
        </w:rPr>
        <w:t> </w:t>
      </w:r>
    </w:p>
    <w:p w14:paraId="715A1958" w14:textId="7C88B061" w:rsidR="00842706" w:rsidRPr="00BA77A4" w:rsidRDefault="00842706" w:rsidP="00842706">
      <w:pPr>
        <w:spacing w:after="0" w:line="240" w:lineRule="auto"/>
        <w:rPr>
          <w:rFonts w:ascii="Times New Roman" w:eastAsia="Times New Roman" w:hAnsi="Times New Roman" w:cs="Times New Roman"/>
          <w:sz w:val="24"/>
          <w:szCs w:val="24"/>
        </w:rPr>
      </w:pPr>
      <w:r w:rsidRPr="00BA77A4">
        <w:rPr>
          <w:rFonts w:ascii="Times New Roman" w:eastAsia="Times New Roman" w:hAnsi="Times New Roman" w:cs="Times New Roman"/>
          <w:sz w:val="24"/>
          <w:szCs w:val="24"/>
        </w:rPr>
        <w:t>Munter, Mary. </w:t>
      </w:r>
      <w:r w:rsidRPr="00BA77A4">
        <w:rPr>
          <w:rFonts w:ascii="Times New Roman" w:eastAsia="Times New Roman" w:hAnsi="Times New Roman" w:cs="Times New Roman"/>
          <w:i/>
          <w:iCs/>
          <w:sz w:val="24"/>
          <w:szCs w:val="24"/>
        </w:rPr>
        <w:t>Guide to Managerial Communication.</w:t>
      </w:r>
      <w:r w:rsidRPr="00BA77A4">
        <w:rPr>
          <w:rFonts w:ascii="Times New Roman" w:eastAsia="Times New Roman" w:hAnsi="Times New Roman" w:cs="Times New Roman"/>
          <w:sz w:val="24"/>
          <w:szCs w:val="24"/>
        </w:rPr>
        <w:t xml:space="preserve"> New Jersey: Prentice Hall, 1992.</w:t>
      </w:r>
    </w:p>
    <w:p w14:paraId="288B2601" w14:textId="48123DA7" w:rsidR="00842706" w:rsidRPr="00842706" w:rsidRDefault="00842706" w:rsidP="001B0BF8">
      <w:pPr>
        <w:spacing w:after="0" w:line="240" w:lineRule="auto"/>
        <w:ind w:left="720"/>
        <w:rPr>
          <w:rFonts w:ascii="Times New Roman" w:eastAsia="Times New Roman" w:hAnsi="Times New Roman" w:cs="Times New Roman"/>
          <w:sz w:val="24"/>
          <w:szCs w:val="24"/>
        </w:rPr>
      </w:pPr>
      <w:r w:rsidRPr="00842706">
        <w:rPr>
          <w:rFonts w:ascii="Times New Roman" w:eastAsia="Times New Roman" w:hAnsi="Times New Roman" w:cs="Times New Roman"/>
          <w:sz w:val="24"/>
          <w:szCs w:val="24"/>
        </w:rPr>
        <w:t xml:space="preserve">Munter designed this book to assist management personnel in the development of their communication strategies. </w:t>
      </w:r>
      <w:r w:rsidR="00470B77">
        <w:rPr>
          <w:rFonts w:ascii="Times New Roman" w:eastAsia="Times New Roman" w:hAnsi="Times New Roman" w:cs="Times New Roman"/>
          <w:sz w:val="24"/>
          <w:szCs w:val="24"/>
        </w:rPr>
        <w:t>She explores w</w:t>
      </w:r>
      <w:r w:rsidRPr="00842706">
        <w:rPr>
          <w:rFonts w:ascii="Times New Roman" w:eastAsia="Times New Roman" w:hAnsi="Times New Roman" w:cs="Times New Roman"/>
          <w:sz w:val="24"/>
          <w:szCs w:val="24"/>
        </w:rPr>
        <w:t>ritten, verbal, and nonverbal delivery skills in detail. The author presents sections on visual aids, writing style, computers for writing and visual aids, and unbiased, cross-cultural communication.</w:t>
      </w:r>
    </w:p>
    <w:p w14:paraId="7D3DB087" w14:textId="77777777" w:rsidR="00842706" w:rsidRPr="00842706" w:rsidRDefault="00842706" w:rsidP="001B0BF8">
      <w:pPr>
        <w:spacing w:after="0" w:line="240" w:lineRule="auto"/>
        <w:ind w:left="720"/>
        <w:rPr>
          <w:rFonts w:ascii="Times New Roman" w:eastAsia="Times New Roman" w:hAnsi="Times New Roman" w:cs="Times New Roman"/>
          <w:sz w:val="24"/>
          <w:szCs w:val="24"/>
        </w:rPr>
      </w:pPr>
      <w:r w:rsidRPr="00842706">
        <w:rPr>
          <w:rFonts w:ascii="Times New Roman" w:eastAsia="Times New Roman" w:hAnsi="Times New Roman" w:cs="Times New Roman"/>
          <w:sz w:val="24"/>
          <w:szCs w:val="24"/>
        </w:rPr>
        <w:t> </w:t>
      </w:r>
    </w:p>
    <w:p w14:paraId="14780B27" w14:textId="7184E050" w:rsidR="00842706" w:rsidRPr="00BA77A4" w:rsidRDefault="00842706" w:rsidP="00ED5A98">
      <w:pPr>
        <w:spacing w:after="0" w:line="240" w:lineRule="auto"/>
        <w:ind w:left="720"/>
        <w:rPr>
          <w:rFonts w:ascii="Times New Roman" w:eastAsia="Times New Roman" w:hAnsi="Times New Roman" w:cs="Times New Roman"/>
          <w:sz w:val="24"/>
          <w:szCs w:val="24"/>
        </w:rPr>
      </w:pPr>
      <w:r w:rsidRPr="00BA77A4">
        <w:rPr>
          <w:rFonts w:ascii="Times New Roman" w:eastAsia="Times New Roman" w:hAnsi="Times New Roman" w:cs="Times New Roman"/>
          <w:sz w:val="24"/>
          <w:szCs w:val="24"/>
        </w:rPr>
        <w:t>Murphy, Kevin R. and Cleveland, Jeanette N. </w:t>
      </w:r>
      <w:r w:rsidRPr="00BA77A4">
        <w:rPr>
          <w:rFonts w:ascii="Times New Roman" w:eastAsia="Times New Roman" w:hAnsi="Times New Roman" w:cs="Times New Roman"/>
          <w:i/>
          <w:iCs/>
          <w:sz w:val="24"/>
          <w:szCs w:val="24"/>
        </w:rPr>
        <w:t>Performance Appraisal</w:t>
      </w:r>
      <w:r w:rsidR="00BA77A4" w:rsidRPr="00BA77A4">
        <w:rPr>
          <w:rFonts w:ascii="Times New Roman" w:eastAsia="Times New Roman" w:hAnsi="Times New Roman" w:cs="Times New Roman"/>
          <w:i/>
          <w:iCs/>
          <w:sz w:val="24"/>
          <w:szCs w:val="24"/>
        </w:rPr>
        <w:t>:</w:t>
      </w:r>
      <w:r w:rsidRPr="00BA77A4">
        <w:rPr>
          <w:rFonts w:ascii="Times New Roman" w:eastAsia="Times New Roman" w:hAnsi="Times New Roman" w:cs="Times New Roman"/>
          <w:i/>
          <w:iCs/>
          <w:sz w:val="24"/>
          <w:szCs w:val="24"/>
        </w:rPr>
        <w:t xml:space="preserve"> An</w:t>
      </w:r>
      <w:r w:rsidR="0008103F">
        <w:rPr>
          <w:rFonts w:ascii="Times New Roman" w:eastAsia="Times New Roman" w:hAnsi="Times New Roman" w:cs="Times New Roman"/>
          <w:i/>
          <w:iCs/>
          <w:sz w:val="24"/>
          <w:szCs w:val="24"/>
        </w:rPr>
        <w:t xml:space="preserve"> </w:t>
      </w:r>
      <w:r w:rsidRPr="00BA77A4">
        <w:rPr>
          <w:rFonts w:ascii="Times New Roman" w:eastAsia="Times New Roman" w:hAnsi="Times New Roman" w:cs="Times New Roman"/>
          <w:i/>
          <w:iCs/>
          <w:sz w:val="24"/>
          <w:szCs w:val="24"/>
        </w:rPr>
        <w:t xml:space="preserve">Organizational Perspective. </w:t>
      </w:r>
      <w:r w:rsidRPr="00BA77A4">
        <w:rPr>
          <w:rFonts w:ascii="Times New Roman" w:eastAsia="Times New Roman" w:hAnsi="Times New Roman" w:cs="Times New Roman"/>
          <w:sz w:val="24"/>
          <w:szCs w:val="24"/>
        </w:rPr>
        <w:t>Massachusetts: Simon &amp; Schuster, Inc.</w:t>
      </w:r>
      <w:r w:rsidR="003774EE" w:rsidRPr="00BA77A4">
        <w:rPr>
          <w:rFonts w:ascii="Times New Roman" w:eastAsia="Times New Roman" w:hAnsi="Times New Roman" w:cs="Times New Roman"/>
          <w:sz w:val="24"/>
          <w:szCs w:val="24"/>
        </w:rPr>
        <w:t>,</w:t>
      </w:r>
      <w:r w:rsidRPr="00BA77A4">
        <w:rPr>
          <w:rFonts w:ascii="Times New Roman" w:eastAsia="Times New Roman" w:hAnsi="Times New Roman" w:cs="Times New Roman"/>
          <w:sz w:val="24"/>
          <w:szCs w:val="24"/>
        </w:rPr>
        <w:t xml:space="preserve"> 1991.</w:t>
      </w:r>
    </w:p>
    <w:p w14:paraId="5C50920F" w14:textId="3BD46A5E" w:rsidR="00842706" w:rsidRPr="00842706" w:rsidRDefault="00842706" w:rsidP="001B0BF8">
      <w:pPr>
        <w:spacing w:after="0" w:line="240" w:lineRule="auto"/>
        <w:ind w:left="720"/>
        <w:rPr>
          <w:rFonts w:ascii="Times New Roman" w:eastAsia="Times New Roman" w:hAnsi="Times New Roman" w:cs="Times New Roman"/>
          <w:sz w:val="24"/>
          <w:szCs w:val="24"/>
        </w:rPr>
      </w:pPr>
      <w:r w:rsidRPr="00842706">
        <w:rPr>
          <w:rFonts w:ascii="Times New Roman" w:eastAsia="Times New Roman" w:hAnsi="Times New Roman" w:cs="Times New Roman"/>
          <w:sz w:val="24"/>
          <w:szCs w:val="24"/>
        </w:rPr>
        <w:t xml:space="preserve">The authors present a four-component model of the performance appraisal process for use in organizations. The model emphasizes context as the most important issue in </w:t>
      </w:r>
      <w:r w:rsidR="00470B77" w:rsidRPr="00842706">
        <w:rPr>
          <w:rFonts w:ascii="Times New Roman" w:eastAsia="Times New Roman" w:hAnsi="Times New Roman" w:cs="Times New Roman"/>
          <w:sz w:val="24"/>
          <w:szCs w:val="24"/>
        </w:rPr>
        <w:t>appraisal</w:t>
      </w:r>
      <w:r w:rsidR="00470B77">
        <w:rPr>
          <w:rFonts w:ascii="Times New Roman" w:eastAsia="Times New Roman" w:hAnsi="Times New Roman" w:cs="Times New Roman"/>
          <w:sz w:val="24"/>
          <w:szCs w:val="24"/>
        </w:rPr>
        <w:t xml:space="preserve"> and</w:t>
      </w:r>
      <w:r w:rsidRPr="00842706">
        <w:rPr>
          <w:rFonts w:ascii="Times New Roman" w:eastAsia="Times New Roman" w:hAnsi="Times New Roman" w:cs="Times New Roman"/>
          <w:sz w:val="24"/>
          <w:szCs w:val="24"/>
        </w:rPr>
        <w:t xml:space="preserve"> treats appraisal as a goal-directed process in which goals are shaped primarily by the organizational context in which rating occurs. Two chapters examine the criteria used to evaluate appraisal systems. The authors suggest frameworks for choosing criteria that are relevant and that provide clear indications of whether or not ratings are useful to the rater, the ratee, and the organization.</w:t>
      </w:r>
    </w:p>
    <w:p w14:paraId="1A0040D0" w14:textId="77777777" w:rsidR="00842706" w:rsidRPr="00842706" w:rsidRDefault="00842706" w:rsidP="00842706">
      <w:pPr>
        <w:spacing w:after="0" w:line="240" w:lineRule="auto"/>
        <w:rPr>
          <w:rFonts w:ascii="Times New Roman" w:eastAsia="Times New Roman" w:hAnsi="Times New Roman" w:cs="Times New Roman"/>
          <w:sz w:val="24"/>
          <w:szCs w:val="24"/>
        </w:rPr>
      </w:pPr>
      <w:r w:rsidRPr="00842706">
        <w:rPr>
          <w:rFonts w:ascii="Times New Roman" w:eastAsia="Times New Roman" w:hAnsi="Times New Roman" w:cs="Times New Roman"/>
          <w:sz w:val="24"/>
          <w:szCs w:val="24"/>
        </w:rPr>
        <w:t>  </w:t>
      </w:r>
    </w:p>
    <w:p w14:paraId="5892DCE5" w14:textId="4068D84C" w:rsidR="00842706" w:rsidRPr="00BA77A4" w:rsidRDefault="00842706" w:rsidP="00842706">
      <w:pPr>
        <w:spacing w:after="0" w:line="240" w:lineRule="auto"/>
        <w:rPr>
          <w:rFonts w:ascii="Times New Roman" w:eastAsia="Times New Roman" w:hAnsi="Times New Roman" w:cs="Times New Roman"/>
          <w:sz w:val="24"/>
          <w:szCs w:val="24"/>
        </w:rPr>
      </w:pPr>
      <w:r w:rsidRPr="00BA77A4">
        <w:rPr>
          <w:rFonts w:ascii="Times New Roman" w:eastAsia="Times New Roman" w:hAnsi="Times New Roman" w:cs="Times New Roman"/>
          <w:sz w:val="24"/>
          <w:szCs w:val="24"/>
        </w:rPr>
        <w:t>Pfeiffer, William S. </w:t>
      </w:r>
      <w:r w:rsidRPr="00AE5874">
        <w:rPr>
          <w:rFonts w:ascii="Times New Roman" w:eastAsia="Times New Roman" w:hAnsi="Times New Roman" w:cs="Times New Roman"/>
          <w:i/>
          <w:iCs/>
          <w:sz w:val="24"/>
          <w:szCs w:val="24"/>
        </w:rPr>
        <w:t>Technical Writing</w:t>
      </w:r>
      <w:r w:rsidR="00BA77A4" w:rsidRPr="00AE5874">
        <w:rPr>
          <w:rFonts w:ascii="Times New Roman" w:eastAsia="Times New Roman" w:hAnsi="Times New Roman" w:cs="Times New Roman"/>
          <w:i/>
          <w:iCs/>
          <w:sz w:val="24"/>
          <w:szCs w:val="24"/>
        </w:rPr>
        <w:t>:</w:t>
      </w:r>
      <w:r w:rsidRPr="00AE5874">
        <w:rPr>
          <w:rFonts w:ascii="Times New Roman" w:eastAsia="Times New Roman" w:hAnsi="Times New Roman" w:cs="Times New Roman"/>
          <w:i/>
          <w:iCs/>
          <w:sz w:val="24"/>
          <w:szCs w:val="24"/>
        </w:rPr>
        <w:t xml:space="preserve"> </w:t>
      </w:r>
      <w:r w:rsidR="00AE5874" w:rsidRPr="00AE5874">
        <w:rPr>
          <w:rFonts w:ascii="Times New Roman" w:eastAsia="Times New Roman" w:hAnsi="Times New Roman" w:cs="Times New Roman"/>
          <w:i/>
          <w:iCs/>
          <w:sz w:val="24"/>
          <w:szCs w:val="24"/>
        </w:rPr>
        <w:t>A</w:t>
      </w:r>
      <w:r w:rsidRPr="00AE5874">
        <w:rPr>
          <w:rFonts w:ascii="Times New Roman" w:eastAsia="Times New Roman" w:hAnsi="Times New Roman" w:cs="Times New Roman"/>
          <w:i/>
          <w:iCs/>
          <w:sz w:val="24"/>
          <w:szCs w:val="24"/>
        </w:rPr>
        <w:t xml:space="preserve"> Practical Approach.</w:t>
      </w:r>
      <w:r w:rsidRPr="00BA77A4">
        <w:rPr>
          <w:rFonts w:ascii="Times New Roman" w:eastAsia="Times New Roman" w:hAnsi="Times New Roman" w:cs="Times New Roman"/>
          <w:sz w:val="24"/>
          <w:szCs w:val="24"/>
        </w:rPr>
        <w:t xml:space="preserve"> New York</w:t>
      </w:r>
      <w:r w:rsidR="00796AEC">
        <w:rPr>
          <w:rFonts w:ascii="Times New Roman" w:eastAsia="Times New Roman" w:hAnsi="Times New Roman" w:cs="Times New Roman"/>
          <w:sz w:val="24"/>
          <w:szCs w:val="24"/>
        </w:rPr>
        <w:t>:</w:t>
      </w:r>
      <w:r w:rsidRPr="00BA77A4">
        <w:rPr>
          <w:rFonts w:ascii="Times New Roman" w:eastAsia="Times New Roman" w:hAnsi="Times New Roman" w:cs="Times New Roman"/>
          <w:sz w:val="24"/>
          <w:szCs w:val="24"/>
        </w:rPr>
        <w:t xml:space="preserve"> Macmillan</w:t>
      </w:r>
      <w:r w:rsidR="001B0BF8" w:rsidRPr="00BA77A4">
        <w:rPr>
          <w:rFonts w:ascii="Times New Roman" w:eastAsia="Times New Roman" w:hAnsi="Times New Roman" w:cs="Times New Roman"/>
          <w:sz w:val="24"/>
          <w:szCs w:val="24"/>
        </w:rPr>
        <w:tab/>
      </w:r>
      <w:r w:rsidRPr="00BA77A4">
        <w:rPr>
          <w:rFonts w:ascii="Times New Roman" w:eastAsia="Times New Roman" w:hAnsi="Times New Roman" w:cs="Times New Roman"/>
          <w:sz w:val="24"/>
          <w:szCs w:val="24"/>
        </w:rPr>
        <w:t>Publishing Company, 1991.</w:t>
      </w:r>
    </w:p>
    <w:p w14:paraId="15312BF0" w14:textId="2B9FFB54" w:rsidR="00842706" w:rsidRPr="00842706" w:rsidRDefault="00842706" w:rsidP="001B0BF8">
      <w:pPr>
        <w:spacing w:after="0" w:line="240" w:lineRule="auto"/>
        <w:ind w:left="720"/>
        <w:rPr>
          <w:rFonts w:ascii="Times New Roman" w:eastAsia="Times New Roman" w:hAnsi="Times New Roman" w:cs="Times New Roman"/>
          <w:sz w:val="24"/>
          <w:szCs w:val="24"/>
        </w:rPr>
      </w:pPr>
      <w:r w:rsidRPr="00842706">
        <w:rPr>
          <w:rFonts w:ascii="Times New Roman" w:eastAsia="Times New Roman" w:hAnsi="Times New Roman" w:cs="Times New Roman"/>
          <w:sz w:val="24"/>
          <w:szCs w:val="24"/>
        </w:rPr>
        <w:t xml:space="preserve">This college textbook stresses the need for business writers, also called technical writers, to learn how to write by physically writing rather than talking about writing. It provides a detailed analysis of writing techniques and strategies. Topics include analyzing the reader, organizing technical information, patterns of organization, and general and specific rules for letters and memos. </w:t>
      </w:r>
      <w:r w:rsidR="00470B77">
        <w:rPr>
          <w:rFonts w:ascii="Times New Roman" w:eastAsia="Times New Roman" w:hAnsi="Times New Roman" w:cs="Times New Roman"/>
          <w:sz w:val="24"/>
          <w:szCs w:val="24"/>
        </w:rPr>
        <w:t>This text presents a</w:t>
      </w:r>
      <w:r w:rsidRPr="00842706">
        <w:rPr>
          <w:rFonts w:ascii="Times New Roman" w:eastAsia="Times New Roman" w:hAnsi="Times New Roman" w:cs="Times New Roman"/>
          <w:sz w:val="24"/>
          <w:szCs w:val="24"/>
        </w:rPr>
        <w:t>n in-depth study of reports, proposals, graphics, and oral presentations.</w:t>
      </w:r>
    </w:p>
    <w:p w14:paraId="1A6F5B80" w14:textId="77777777" w:rsidR="00842706" w:rsidRPr="00842706" w:rsidRDefault="00842706" w:rsidP="00842706">
      <w:pPr>
        <w:spacing w:after="0" w:line="240" w:lineRule="auto"/>
        <w:rPr>
          <w:rFonts w:ascii="Times New Roman" w:eastAsia="Times New Roman" w:hAnsi="Times New Roman" w:cs="Times New Roman"/>
          <w:sz w:val="24"/>
          <w:szCs w:val="24"/>
        </w:rPr>
      </w:pPr>
      <w:r w:rsidRPr="00842706">
        <w:rPr>
          <w:rFonts w:ascii="Times New Roman" w:eastAsia="Times New Roman" w:hAnsi="Times New Roman" w:cs="Times New Roman"/>
          <w:sz w:val="24"/>
          <w:szCs w:val="24"/>
        </w:rPr>
        <w:t> </w:t>
      </w:r>
    </w:p>
    <w:p w14:paraId="0DE45755" w14:textId="0518CCBF" w:rsidR="00842706" w:rsidRPr="00796AEC" w:rsidRDefault="00842706" w:rsidP="00842706">
      <w:pPr>
        <w:spacing w:after="0" w:line="240" w:lineRule="auto"/>
        <w:rPr>
          <w:rFonts w:ascii="Times New Roman" w:eastAsia="Times New Roman" w:hAnsi="Times New Roman" w:cs="Times New Roman"/>
          <w:sz w:val="24"/>
          <w:szCs w:val="24"/>
        </w:rPr>
      </w:pPr>
      <w:r w:rsidRPr="00796AEC">
        <w:rPr>
          <w:rFonts w:ascii="Times New Roman" w:eastAsia="Times New Roman" w:hAnsi="Times New Roman" w:cs="Times New Roman"/>
          <w:sz w:val="24"/>
          <w:szCs w:val="24"/>
        </w:rPr>
        <w:t>Pritchett, Price. </w:t>
      </w:r>
      <w:r w:rsidRPr="00796AEC">
        <w:rPr>
          <w:rFonts w:ascii="Times New Roman" w:eastAsia="Times New Roman" w:hAnsi="Times New Roman" w:cs="Times New Roman"/>
          <w:i/>
          <w:iCs/>
          <w:sz w:val="24"/>
          <w:szCs w:val="24"/>
        </w:rPr>
        <w:t>The Ethics of Excellence.</w:t>
      </w:r>
      <w:r w:rsidRPr="00796AEC">
        <w:rPr>
          <w:rFonts w:ascii="Times New Roman" w:eastAsia="Times New Roman" w:hAnsi="Times New Roman" w:cs="Times New Roman"/>
          <w:sz w:val="24"/>
          <w:szCs w:val="24"/>
        </w:rPr>
        <w:t xml:space="preserve"> Dallas: Pritchett &amp; Associates, </w:t>
      </w:r>
      <w:r w:rsidR="006519F9" w:rsidRPr="00796AEC">
        <w:rPr>
          <w:rFonts w:ascii="Times New Roman" w:eastAsia="Times New Roman" w:hAnsi="Times New Roman" w:cs="Times New Roman"/>
          <w:sz w:val="24"/>
          <w:szCs w:val="24"/>
        </w:rPr>
        <w:t>I</w:t>
      </w:r>
      <w:r w:rsidRPr="00796AEC">
        <w:rPr>
          <w:rFonts w:ascii="Times New Roman" w:eastAsia="Times New Roman" w:hAnsi="Times New Roman" w:cs="Times New Roman"/>
          <w:sz w:val="24"/>
          <w:szCs w:val="24"/>
        </w:rPr>
        <w:t>nc., 1992.</w:t>
      </w:r>
    </w:p>
    <w:p w14:paraId="0BF70C2F" w14:textId="2CB455D3" w:rsidR="00842706" w:rsidRPr="00842706" w:rsidRDefault="00842706" w:rsidP="001B0BF8">
      <w:pPr>
        <w:spacing w:after="0" w:line="240" w:lineRule="auto"/>
        <w:ind w:left="720"/>
        <w:rPr>
          <w:rFonts w:ascii="Times New Roman" w:eastAsia="Times New Roman" w:hAnsi="Times New Roman" w:cs="Times New Roman"/>
          <w:sz w:val="24"/>
          <w:szCs w:val="24"/>
        </w:rPr>
      </w:pPr>
      <w:r w:rsidRPr="00842706">
        <w:rPr>
          <w:rFonts w:ascii="Times New Roman" w:eastAsia="Times New Roman" w:hAnsi="Times New Roman" w:cs="Times New Roman"/>
          <w:sz w:val="24"/>
          <w:szCs w:val="24"/>
        </w:rPr>
        <w:t xml:space="preserve">Dr. Pritchett is the Chairman and CEO of Pritchett &amp; Associates, Inc., a consulting firm located in Dallas, Texas. His firm specializes in mergers organizational change. Dr. Pritchett wrote this booklet </w:t>
      </w:r>
      <w:r w:rsidR="00391368">
        <w:rPr>
          <w:rFonts w:ascii="Times New Roman" w:eastAsia="Times New Roman" w:hAnsi="Times New Roman" w:cs="Times New Roman"/>
          <w:sz w:val="24"/>
          <w:szCs w:val="24"/>
        </w:rPr>
        <w:t xml:space="preserve">as </w:t>
      </w:r>
      <w:r w:rsidRPr="00842706">
        <w:rPr>
          <w:rFonts w:ascii="Times New Roman" w:eastAsia="Times New Roman" w:hAnsi="Times New Roman" w:cs="Times New Roman"/>
          <w:sz w:val="24"/>
          <w:szCs w:val="24"/>
        </w:rPr>
        <w:t xml:space="preserve">a quick, easy to read reference guide to business ethics. Each page contains a brief theory followed by an explanation of the </w:t>
      </w:r>
      <w:r w:rsidRPr="00842706">
        <w:rPr>
          <w:rFonts w:ascii="Times New Roman" w:eastAsia="Times New Roman" w:hAnsi="Times New Roman" w:cs="Times New Roman"/>
          <w:sz w:val="24"/>
          <w:szCs w:val="24"/>
        </w:rPr>
        <w:lastRenderedPageBreak/>
        <w:t>practical applications of these theories. It is an insightful, thought-provoking book written in a manner that encourages the reader to strive for excellence in ethics.</w:t>
      </w:r>
    </w:p>
    <w:p w14:paraId="1F9B124F" w14:textId="77777777" w:rsidR="00842706" w:rsidRPr="00842706" w:rsidRDefault="00842706" w:rsidP="00842706">
      <w:pPr>
        <w:spacing w:after="0" w:line="240" w:lineRule="auto"/>
        <w:rPr>
          <w:rFonts w:ascii="Times New Roman" w:eastAsia="Times New Roman" w:hAnsi="Times New Roman" w:cs="Times New Roman"/>
          <w:sz w:val="24"/>
          <w:szCs w:val="24"/>
        </w:rPr>
      </w:pPr>
      <w:r w:rsidRPr="00842706">
        <w:rPr>
          <w:rFonts w:ascii="Times New Roman" w:eastAsia="Times New Roman" w:hAnsi="Times New Roman" w:cs="Times New Roman"/>
          <w:sz w:val="24"/>
          <w:szCs w:val="24"/>
        </w:rPr>
        <w:t> </w:t>
      </w:r>
    </w:p>
    <w:p w14:paraId="5727FE9B" w14:textId="498003F7" w:rsidR="00842706" w:rsidRPr="00236B41" w:rsidRDefault="00842706" w:rsidP="00842706">
      <w:pPr>
        <w:spacing w:after="0" w:line="240" w:lineRule="auto"/>
        <w:rPr>
          <w:rFonts w:ascii="Times New Roman" w:eastAsia="Times New Roman" w:hAnsi="Times New Roman" w:cs="Times New Roman"/>
          <w:sz w:val="24"/>
          <w:szCs w:val="24"/>
        </w:rPr>
      </w:pPr>
      <w:r w:rsidRPr="00236B41">
        <w:rPr>
          <w:rFonts w:ascii="Times New Roman" w:eastAsia="Times New Roman" w:hAnsi="Times New Roman" w:cs="Times New Roman"/>
          <w:sz w:val="24"/>
          <w:szCs w:val="24"/>
        </w:rPr>
        <w:t>Rogers, Beth. "Serious About Its Code of Ethics." </w:t>
      </w:r>
      <w:r w:rsidRPr="00915AE6">
        <w:rPr>
          <w:rFonts w:ascii="Times New Roman" w:eastAsia="Times New Roman" w:hAnsi="Times New Roman" w:cs="Times New Roman"/>
          <w:i/>
          <w:iCs/>
          <w:sz w:val="24"/>
          <w:szCs w:val="24"/>
        </w:rPr>
        <w:t>HR Magazine on Human</w:t>
      </w:r>
      <w:r w:rsidR="001B0BF8" w:rsidRPr="00915AE6">
        <w:rPr>
          <w:rFonts w:ascii="Times New Roman" w:eastAsia="Times New Roman" w:hAnsi="Times New Roman" w:cs="Times New Roman"/>
          <w:i/>
          <w:iCs/>
          <w:sz w:val="24"/>
          <w:szCs w:val="24"/>
        </w:rPr>
        <w:tab/>
      </w:r>
      <w:r w:rsidRPr="00915AE6">
        <w:rPr>
          <w:rFonts w:ascii="Times New Roman" w:eastAsia="Times New Roman" w:hAnsi="Times New Roman" w:cs="Times New Roman"/>
          <w:i/>
          <w:iCs/>
          <w:sz w:val="24"/>
          <w:szCs w:val="24"/>
        </w:rPr>
        <w:t xml:space="preserve">Resource Management. </w:t>
      </w:r>
      <w:r w:rsidRPr="00236B41">
        <w:rPr>
          <w:rFonts w:ascii="Times New Roman" w:eastAsia="Times New Roman" w:hAnsi="Times New Roman" w:cs="Times New Roman"/>
          <w:sz w:val="24"/>
          <w:szCs w:val="24"/>
        </w:rPr>
        <w:t>(September 1994)</w:t>
      </w:r>
      <w:r w:rsidR="00E72B8D" w:rsidRPr="00236B41">
        <w:rPr>
          <w:rFonts w:ascii="Times New Roman" w:eastAsia="Times New Roman" w:hAnsi="Times New Roman" w:cs="Times New Roman"/>
          <w:sz w:val="24"/>
          <w:szCs w:val="24"/>
        </w:rPr>
        <w:t>,</w:t>
      </w:r>
      <w:r w:rsidRPr="00236B41">
        <w:rPr>
          <w:rFonts w:ascii="Times New Roman" w:eastAsia="Times New Roman" w:hAnsi="Times New Roman" w:cs="Times New Roman"/>
          <w:sz w:val="24"/>
          <w:szCs w:val="24"/>
        </w:rPr>
        <w:t xml:space="preserve"> 46-48.</w:t>
      </w:r>
    </w:p>
    <w:p w14:paraId="345F720D" w14:textId="7AC99D7B" w:rsidR="00842706" w:rsidRPr="00842706" w:rsidRDefault="00842706" w:rsidP="001B0BF8">
      <w:pPr>
        <w:spacing w:after="0" w:line="240" w:lineRule="auto"/>
        <w:ind w:left="720"/>
        <w:rPr>
          <w:rFonts w:ascii="Times New Roman" w:eastAsia="Times New Roman" w:hAnsi="Times New Roman" w:cs="Times New Roman"/>
          <w:sz w:val="24"/>
          <w:szCs w:val="24"/>
        </w:rPr>
      </w:pPr>
      <w:r w:rsidRPr="00842706">
        <w:rPr>
          <w:rFonts w:ascii="Times New Roman" w:eastAsia="Times New Roman" w:hAnsi="Times New Roman" w:cs="Times New Roman"/>
          <w:sz w:val="24"/>
          <w:szCs w:val="24"/>
        </w:rPr>
        <w:t xml:space="preserve">This article describes the ethics policies and programs of one company, NYNEX, </w:t>
      </w:r>
      <w:r w:rsidR="00391368">
        <w:rPr>
          <w:rFonts w:ascii="Times New Roman" w:eastAsia="Times New Roman" w:hAnsi="Times New Roman" w:cs="Times New Roman"/>
          <w:sz w:val="24"/>
          <w:szCs w:val="24"/>
        </w:rPr>
        <w:t xml:space="preserve">in an effort </w:t>
      </w:r>
      <w:r w:rsidRPr="00842706">
        <w:rPr>
          <w:rFonts w:ascii="Times New Roman" w:eastAsia="Times New Roman" w:hAnsi="Times New Roman" w:cs="Times New Roman"/>
          <w:sz w:val="24"/>
          <w:szCs w:val="24"/>
        </w:rPr>
        <w:t>to encourage companies to develop similar programs. Ms. Rogers interviewed the company's vice president of ethics and business conduct, Graydon Wood. He advocates NYNEX's code of business conduct based upon core values of quality, ethics, and caring for the individual. The code evolved from an initiative established in 1990 by the company's 80,000 employees. It took a year to develop and four months to write the first draft</w:t>
      </w:r>
      <w:r w:rsidR="00391368">
        <w:rPr>
          <w:rFonts w:ascii="Times New Roman" w:eastAsia="Times New Roman" w:hAnsi="Times New Roman" w:cs="Times New Roman"/>
          <w:sz w:val="24"/>
          <w:szCs w:val="24"/>
        </w:rPr>
        <w:t>; a fact that</w:t>
      </w:r>
      <w:r w:rsidRPr="00842706">
        <w:rPr>
          <w:rFonts w:ascii="Times New Roman" w:eastAsia="Times New Roman" w:hAnsi="Times New Roman" w:cs="Times New Roman"/>
          <w:sz w:val="24"/>
          <w:szCs w:val="24"/>
        </w:rPr>
        <w:t xml:space="preserve"> establishes NYNEX's serious commitment to ethical standards. Once the code was developed, all employees received training. Michael Hoffman, executive director of the Center for Business Ethics at Bentley College in Waltham, Massachusetts</w:t>
      </w:r>
      <w:r w:rsidR="00391368">
        <w:rPr>
          <w:rFonts w:ascii="Times New Roman" w:eastAsia="Times New Roman" w:hAnsi="Times New Roman" w:cs="Times New Roman"/>
          <w:sz w:val="24"/>
          <w:szCs w:val="24"/>
        </w:rPr>
        <w:t xml:space="preserve"> is also interviewed</w:t>
      </w:r>
      <w:r w:rsidRPr="00842706">
        <w:rPr>
          <w:rFonts w:ascii="Times New Roman" w:eastAsia="Times New Roman" w:hAnsi="Times New Roman" w:cs="Times New Roman"/>
          <w:sz w:val="24"/>
          <w:szCs w:val="24"/>
        </w:rPr>
        <w:t>. NYNEX received the first Business Ethics Award given by the Center in 1993.</w:t>
      </w:r>
    </w:p>
    <w:p w14:paraId="4CA72C39" w14:textId="77777777" w:rsidR="00842706" w:rsidRPr="00842706" w:rsidRDefault="00842706" w:rsidP="00842706">
      <w:pPr>
        <w:spacing w:after="0" w:line="240" w:lineRule="auto"/>
        <w:rPr>
          <w:rFonts w:ascii="Times New Roman" w:eastAsia="Times New Roman" w:hAnsi="Times New Roman" w:cs="Times New Roman"/>
          <w:sz w:val="24"/>
          <w:szCs w:val="24"/>
        </w:rPr>
      </w:pPr>
      <w:r w:rsidRPr="00842706">
        <w:rPr>
          <w:rFonts w:ascii="Times New Roman" w:eastAsia="Times New Roman" w:hAnsi="Times New Roman" w:cs="Times New Roman"/>
          <w:sz w:val="24"/>
          <w:szCs w:val="24"/>
        </w:rPr>
        <w:t> </w:t>
      </w:r>
    </w:p>
    <w:p w14:paraId="0BE19F07" w14:textId="5E837E25" w:rsidR="00842706" w:rsidRPr="003358C3" w:rsidRDefault="00842706" w:rsidP="00842706">
      <w:pPr>
        <w:spacing w:after="0" w:line="240" w:lineRule="auto"/>
        <w:rPr>
          <w:rFonts w:ascii="Times New Roman" w:eastAsia="Times New Roman" w:hAnsi="Times New Roman" w:cs="Times New Roman"/>
          <w:sz w:val="24"/>
          <w:szCs w:val="24"/>
        </w:rPr>
      </w:pPr>
      <w:r w:rsidRPr="003358C3">
        <w:rPr>
          <w:rFonts w:ascii="Times New Roman" w:eastAsia="Times New Roman" w:hAnsi="Times New Roman" w:cs="Times New Roman"/>
          <w:sz w:val="24"/>
          <w:szCs w:val="24"/>
        </w:rPr>
        <w:t>Simmons, William T. "Job Applications and Interviews." </w:t>
      </w:r>
      <w:r w:rsidRPr="003358C3">
        <w:rPr>
          <w:rFonts w:ascii="Times New Roman" w:eastAsia="Times New Roman" w:hAnsi="Times New Roman" w:cs="Times New Roman"/>
          <w:i/>
          <w:iCs/>
          <w:sz w:val="24"/>
          <w:szCs w:val="24"/>
        </w:rPr>
        <w:t>Texas Business Today</w:t>
      </w:r>
      <w:r w:rsidRPr="003358C3">
        <w:rPr>
          <w:rFonts w:ascii="Times New Roman" w:eastAsia="Times New Roman" w:hAnsi="Times New Roman" w:cs="Times New Roman"/>
          <w:sz w:val="24"/>
          <w:szCs w:val="24"/>
        </w:rPr>
        <w:t> (4</w:t>
      </w:r>
      <w:r w:rsidRPr="003358C3">
        <w:rPr>
          <w:rFonts w:ascii="Times New Roman" w:eastAsia="Times New Roman" w:hAnsi="Times New Roman" w:cs="Times New Roman"/>
          <w:sz w:val="24"/>
          <w:szCs w:val="24"/>
          <w:vertAlign w:val="superscript"/>
        </w:rPr>
        <w:t>th</w:t>
      </w:r>
      <w:r w:rsidR="001B0BF8" w:rsidRPr="003358C3">
        <w:rPr>
          <w:rFonts w:ascii="Times New Roman" w:eastAsia="Times New Roman" w:hAnsi="Times New Roman" w:cs="Times New Roman"/>
          <w:sz w:val="24"/>
          <w:szCs w:val="24"/>
        </w:rPr>
        <w:tab/>
      </w:r>
      <w:r w:rsidRPr="003358C3">
        <w:rPr>
          <w:rFonts w:ascii="Times New Roman" w:eastAsia="Times New Roman" w:hAnsi="Times New Roman" w:cs="Times New Roman"/>
          <w:sz w:val="24"/>
          <w:szCs w:val="24"/>
        </w:rPr>
        <w:t>Quarter 1994)</w:t>
      </w:r>
      <w:r w:rsidR="007414E3" w:rsidRPr="003358C3">
        <w:rPr>
          <w:rFonts w:ascii="Times New Roman" w:eastAsia="Times New Roman" w:hAnsi="Times New Roman" w:cs="Times New Roman"/>
          <w:sz w:val="24"/>
          <w:szCs w:val="24"/>
        </w:rPr>
        <w:t>,</w:t>
      </w:r>
      <w:r w:rsidRPr="003358C3">
        <w:rPr>
          <w:rFonts w:ascii="Times New Roman" w:eastAsia="Times New Roman" w:hAnsi="Times New Roman" w:cs="Times New Roman"/>
          <w:sz w:val="24"/>
          <w:szCs w:val="24"/>
        </w:rPr>
        <w:t xml:space="preserve"> 1-5.</w:t>
      </w:r>
    </w:p>
    <w:p w14:paraId="699E906E" w14:textId="0A21A317" w:rsidR="00842706" w:rsidRPr="00842706" w:rsidRDefault="00842706" w:rsidP="001B0BF8">
      <w:pPr>
        <w:spacing w:after="0" w:line="240" w:lineRule="auto"/>
        <w:ind w:left="720"/>
        <w:rPr>
          <w:rFonts w:ascii="Times New Roman" w:eastAsia="Times New Roman" w:hAnsi="Times New Roman" w:cs="Times New Roman"/>
          <w:sz w:val="24"/>
          <w:szCs w:val="24"/>
        </w:rPr>
      </w:pPr>
      <w:r w:rsidRPr="00842706">
        <w:rPr>
          <w:rFonts w:ascii="Times New Roman" w:eastAsia="Times New Roman" w:hAnsi="Times New Roman" w:cs="Times New Roman"/>
          <w:sz w:val="24"/>
          <w:szCs w:val="24"/>
        </w:rPr>
        <w:t>Mr. Simmons, legal counsel to Commissioner James Kaster of the Texas Employment Commission, outlines the legal implications of job applications and interviews. He urges employers to design hiring processes free of potentially discriminatory activities.</w:t>
      </w:r>
    </w:p>
    <w:p w14:paraId="0317B158" w14:textId="77777777" w:rsidR="00842706" w:rsidRPr="00842706" w:rsidRDefault="00842706" w:rsidP="00842706">
      <w:pPr>
        <w:spacing w:after="0" w:line="240" w:lineRule="auto"/>
        <w:rPr>
          <w:rFonts w:ascii="Times New Roman" w:eastAsia="Times New Roman" w:hAnsi="Times New Roman" w:cs="Times New Roman"/>
          <w:sz w:val="24"/>
          <w:szCs w:val="24"/>
        </w:rPr>
      </w:pPr>
      <w:r w:rsidRPr="00842706">
        <w:rPr>
          <w:rFonts w:ascii="Times New Roman" w:eastAsia="Times New Roman" w:hAnsi="Times New Roman" w:cs="Times New Roman"/>
          <w:sz w:val="24"/>
          <w:szCs w:val="24"/>
        </w:rPr>
        <w:t> </w:t>
      </w:r>
    </w:p>
    <w:p w14:paraId="441CC6FF" w14:textId="10343F92" w:rsidR="00842706" w:rsidRPr="00B677BD" w:rsidRDefault="00842706" w:rsidP="00842706">
      <w:pPr>
        <w:spacing w:after="0" w:line="240" w:lineRule="auto"/>
        <w:rPr>
          <w:rFonts w:ascii="Times New Roman" w:eastAsia="Times New Roman" w:hAnsi="Times New Roman" w:cs="Times New Roman"/>
          <w:sz w:val="24"/>
          <w:szCs w:val="24"/>
        </w:rPr>
      </w:pPr>
      <w:r w:rsidRPr="00B677BD">
        <w:rPr>
          <w:rFonts w:ascii="Times New Roman" w:eastAsia="Times New Roman" w:hAnsi="Times New Roman" w:cs="Times New Roman"/>
          <w:sz w:val="24"/>
          <w:szCs w:val="24"/>
        </w:rPr>
        <w:t>Stewart, Jeffrey R., Greene, Judith S., and Hickey, Judith A. </w:t>
      </w:r>
      <w:r w:rsidRPr="00B677BD">
        <w:rPr>
          <w:rFonts w:ascii="Times New Roman" w:eastAsia="Times New Roman" w:hAnsi="Times New Roman" w:cs="Times New Roman"/>
          <w:i/>
          <w:iCs/>
          <w:sz w:val="24"/>
          <w:szCs w:val="24"/>
        </w:rPr>
        <w:t>Records and</w:t>
      </w:r>
      <w:r w:rsidR="001B0BF8" w:rsidRPr="00B677BD">
        <w:rPr>
          <w:rFonts w:ascii="Times New Roman" w:eastAsia="Times New Roman" w:hAnsi="Times New Roman" w:cs="Times New Roman"/>
          <w:i/>
          <w:iCs/>
          <w:sz w:val="24"/>
          <w:szCs w:val="24"/>
        </w:rPr>
        <w:tab/>
      </w:r>
      <w:r w:rsidRPr="00B677BD">
        <w:rPr>
          <w:rFonts w:ascii="Times New Roman" w:eastAsia="Times New Roman" w:hAnsi="Times New Roman" w:cs="Times New Roman"/>
          <w:i/>
          <w:iCs/>
          <w:sz w:val="24"/>
          <w:szCs w:val="24"/>
        </w:rPr>
        <w:t>Database Management</w:t>
      </w:r>
      <w:r w:rsidRPr="00B677BD">
        <w:rPr>
          <w:rFonts w:ascii="Times New Roman" w:eastAsia="Times New Roman" w:hAnsi="Times New Roman" w:cs="Times New Roman"/>
          <w:sz w:val="24"/>
          <w:szCs w:val="24"/>
        </w:rPr>
        <w:t>. New York: Gregg Division/McGraw-Hill Publishing</w:t>
      </w:r>
      <w:r w:rsidR="001B0BF8" w:rsidRPr="00B677BD">
        <w:rPr>
          <w:rFonts w:ascii="Times New Roman" w:eastAsia="Times New Roman" w:hAnsi="Times New Roman" w:cs="Times New Roman"/>
          <w:sz w:val="24"/>
          <w:szCs w:val="24"/>
        </w:rPr>
        <w:tab/>
      </w:r>
      <w:r w:rsidRPr="00B677BD">
        <w:rPr>
          <w:rFonts w:ascii="Times New Roman" w:eastAsia="Times New Roman" w:hAnsi="Times New Roman" w:cs="Times New Roman"/>
          <w:sz w:val="24"/>
          <w:szCs w:val="24"/>
        </w:rPr>
        <w:t>Company, 1989.</w:t>
      </w:r>
    </w:p>
    <w:p w14:paraId="1F0AF6D6" w14:textId="3FBD4F6B" w:rsidR="00842706" w:rsidRPr="00842706" w:rsidRDefault="00842706" w:rsidP="001B0BF8">
      <w:pPr>
        <w:spacing w:after="0" w:line="240" w:lineRule="auto"/>
        <w:ind w:left="720"/>
        <w:rPr>
          <w:rFonts w:ascii="Times New Roman" w:eastAsia="Times New Roman" w:hAnsi="Times New Roman" w:cs="Times New Roman"/>
          <w:sz w:val="24"/>
          <w:szCs w:val="24"/>
        </w:rPr>
      </w:pPr>
      <w:r w:rsidRPr="00842706">
        <w:rPr>
          <w:rFonts w:ascii="Times New Roman" w:eastAsia="Times New Roman" w:hAnsi="Times New Roman" w:cs="Times New Roman"/>
          <w:sz w:val="24"/>
          <w:szCs w:val="24"/>
        </w:rPr>
        <w:t>This book is designed to teach individuals to solve records and database management problems faced by employees in office occupations including administrative support, entry-level management, accounting, word and data processing, and records management. Its topics include how to manage records using hard copy and electronic database systems</w:t>
      </w:r>
      <w:r w:rsidR="00796AD4">
        <w:rPr>
          <w:rFonts w:ascii="Times New Roman" w:eastAsia="Times New Roman" w:hAnsi="Times New Roman" w:cs="Times New Roman"/>
          <w:sz w:val="24"/>
          <w:szCs w:val="24"/>
        </w:rPr>
        <w:t>, and b</w:t>
      </w:r>
      <w:r w:rsidRPr="00842706">
        <w:rPr>
          <w:rFonts w:ascii="Times New Roman" w:eastAsia="Times New Roman" w:hAnsi="Times New Roman" w:cs="Times New Roman"/>
          <w:sz w:val="24"/>
          <w:szCs w:val="24"/>
        </w:rPr>
        <w:t>asic filing skills essential to effective records management in work as well as personal lif</w:t>
      </w:r>
      <w:r w:rsidR="00796AD4">
        <w:rPr>
          <w:rFonts w:ascii="Times New Roman" w:eastAsia="Times New Roman" w:hAnsi="Times New Roman" w:cs="Times New Roman"/>
          <w:sz w:val="24"/>
          <w:szCs w:val="24"/>
        </w:rPr>
        <w:t>e</w:t>
      </w:r>
      <w:r w:rsidRPr="00842706">
        <w:rPr>
          <w:rFonts w:ascii="Times New Roman" w:eastAsia="Times New Roman" w:hAnsi="Times New Roman" w:cs="Times New Roman"/>
          <w:sz w:val="24"/>
          <w:szCs w:val="24"/>
        </w:rPr>
        <w:t>. An entire chapter is devoted to analyzing and designing records management systems.</w:t>
      </w:r>
    </w:p>
    <w:p w14:paraId="02AC2D30" w14:textId="77777777" w:rsidR="00842706" w:rsidRPr="00842706" w:rsidRDefault="00842706" w:rsidP="00842706">
      <w:pPr>
        <w:spacing w:after="0" w:line="240" w:lineRule="auto"/>
        <w:rPr>
          <w:rFonts w:ascii="Times New Roman" w:eastAsia="Times New Roman" w:hAnsi="Times New Roman" w:cs="Times New Roman"/>
          <w:sz w:val="24"/>
          <w:szCs w:val="24"/>
        </w:rPr>
      </w:pPr>
      <w:r w:rsidRPr="00842706">
        <w:rPr>
          <w:rFonts w:ascii="Times New Roman" w:eastAsia="Times New Roman" w:hAnsi="Times New Roman" w:cs="Times New Roman"/>
          <w:sz w:val="24"/>
          <w:szCs w:val="24"/>
        </w:rPr>
        <w:t> </w:t>
      </w:r>
    </w:p>
    <w:p w14:paraId="2E598F4E" w14:textId="17FC34E8" w:rsidR="00842706" w:rsidRPr="00B677BD" w:rsidRDefault="00842706" w:rsidP="00842706">
      <w:pPr>
        <w:spacing w:after="0" w:line="240" w:lineRule="auto"/>
        <w:rPr>
          <w:rFonts w:ascii="Times New Roman" w:eastAsia="Times New Roman" w:hAnsi="Times New Roman" w:cs="Times New Roman"/>
          <w:sz w:val="24"/>
          <w:szCs w:val="24"/>
        </w:rPr>
      </w:pPr>
      <w:r w:rsidRPr="00B677BD">
        <w:rPr>
          <w:rFonts w:ascii="Times New Roman" w:eastAsia="Times New Roman" w:hAnsi="Times New Roman" w:cs="Times New Roman"/>
          <w:sz w:val="24"/>
          <w:szCs w:val="24"/>
        </w:rPr>
        <w:t>Thomas, Philip R. </w:t>
      </w:r>
      <w:r w:rsidRPr="00B677BD">
        <w:rPr>
          <w:rFonts w:ascii="Times New Roman" w:eastAsia="Times New Roman" w:hAnsi="Times New Roman" w:cs="Times New Roman"/>
          <w:i/>
          <w:iCs/>
          <w:sz w:val="24"/>
          <w:szCs w:val="24"/>
        </w:rPr>
        <w:t>Time Warrior</w:t>
      </w:r>
      <w:r w:rsidR="007414E3" w:rsidRPr="00B677BD">
        <w:rPr>
          <w:rFonts w:ascii="Times New Roman" w:eastAsia="Times New Roman" w:hAnsi="Times New Roman" w:cs="Times New Roman"/>
          <w:i/>
          <w:iCs/>
          <w:sz w:val="24"/>
          <w:szCs w:val="24"/>
        </w:rPr>
        <w:t>:</w:t>
      </w:r>
      <w:r w:rsidRPr="00B677BD">
        <w:rPr>
          <w:rFonts w:ascii="Times New Roman" w:eastAsia="Times New Roman" w:hAnsi="Times New Roman" w:cs="Times New Roman"/>
          <w:i/>
          <w:iCs/>
          <w:sz w:val="24"/>
          <w:szCs w:val="24"/>
        </w:rPr>
        <w:t xml:space="preserve"> Using the Total Cycle Time System to Boost Personal</w:t>
      </w:r>
      <w:r w:rsidR="001B0BF8" w:rsidRPr="00B677BD">
        <w:rPr>
          <w:rFonts w:ascii="Times New Roman" w:eastAsia="Times New Roman" w:hAnsi="Times New Roman" w:cs="Times New Roman"/>
          <w:i/>
          <w:iCs/>
          <w:sz w:val="24"/>
          <w:szCs w:val="24"/>
        </w:rPr>
        <w:tab/>
      </w:r>
      <w:r w:rsidRPr="00B677BD">
        <w:rPr>
          <w:rFonts w:ascii="Times New Roman" w:eastAsia="Times New Roman" w:hAnsi="Times New Roman" w:cs="Times New Roman"/>
          <w:i/>
          <w:iCs/>
          <w:sz w:val="24"/>
          <w:szCs w:val="24"/>
        </w:rPr>
        <w:t>Competitiveness</w:t>
      </w:r>
      <w:r w:rsidRPr="00B677BD">
        <w:rPr>
          <w:rFonts w:ascii="Times New Roman" w:eastAsia="Times New Roman" w:hAnsi="Times New Roman" w:cs="Times New Roman"/>
          <w:sz w:val="24"/>
          <w:szCs w:val="24"/>
        </w:rPr>
        <w:t>. New York: McGraw-Hill, Inc., 1992.</w:t>
      </w:r>
    </w:p>
    <w:p w14:paraId="3CDB6DAA" w14:textId="77777777" w:rsidR="00842706" w:rsidRPr="00842706" w:rsidRDefault="00842706" w:rsidP="001B0BF8">
      <w:pPr>
        <w:spacing w:after="0" w:line="240" w:lineRule="auto"/>
        <w:ind w:left="720"/>
        <w:rPr>
          <w:rFonts w:ascii="Times New Roman" w:eastAsia="Times New Roman" w:hAnsi="Times New Roman" w:cs="Times New Roman"/>
          <w:sz w:val="24"/>
          <w:szCs w:val="24"/>
        </w:rPr>
      </w:pPr>
      <w:r w:rsidRPr="00842706">
        <w:rPr>
          <w:rFonts w:ascii="Times New Roman" w:eastAsia="Times New Roman" w:hAnsi="Times New Roman" w:cs="Times New Roman"/>
          <w:sz w:val="24"/>
          <w:szCs w:val="24"/>
        </w:rPr>
        <w:t xml:space="preserve">The author demonstrates how the Total Cycle Time methodology, typically applied to manufacturing businesses, can be applied on a personal basis. Thomas guides individuals toward the achievement of personal goals using time as the driver. He teaches the reader to examine every step of their actions, seeking out and eliminating poor work habits, unnecessary procedures, and barriers that prevent performance at full potential. Thomas </w:t>
      </w:r>
      <w:r w:rsidRPr="00842706">
        <w:rPr>
          <w:rFonts w:ascii="Times New Roman" w:eastAsia="Times New Roman" w:hAnsi="Times New Roman" w:cs="Times New Roman"/>
          <w:sz w:val="24"/>
          <w:szCs w:val="24"/>
        </w:rPr>
        <w:lastRenderedPageBreak/>
        <w:t>contends that in the time war, swiftness and skill prevail. The key to job satisfaction, security, and promotability is to improve personal competitiveness.</w:t>
      </w:r>
    </w:p>
    <w:p w14:paraId="490AF3CA" w14:textId="77777777" w:rsidR="00842706" w:rsidRPr="00842706" w:rsidRDefault="00842706" w:rsidP="00842706">
      <w:pPr>
        <w:spacing w:after="0" w:line="240" w:lineRule="auto"/>
        <w:rPr>
          <w:rFonts w:ascii="Times New Roman" w:eastAsia="Times New Roman" w:hAnsi="Times New Roman" w:cs="Times New Roman"/>
          <w:sz w:val="24"/>
          <w:szCs w:val="24"/>
        </w:rPr>
      </w:pPr>
      <w:r w:rsidRPr="00842706">
        <w:rPr>
          <w:rFonts w:ascii="Times New Roman" w:eastAsia="Times New Roman" w:hAnsi="Times New Roman" w:cs="Times New Roman"/>
          <w:sz w:val="24"/>
          <w:szCs w:val="24"/>
        </w:rPr>
        <w:t> </w:t>
      </w:r>
    </w:p>
    <w:p w14:paraId="1DA3FB82" w14:textId="5DA86E8C" w:rsidR="00842706" w:rsidRPr="00B677BD" w:rsidRDefault="00842706" w:rsidP="00B677BD">
      <w:pPr>
        <w:spacing w:after="0" w:line="240" w:lineRule="auto"/>
        <w:ind w:left="720" w:hanging="720"/>
        <w:rPr>
          <w:rFonts w:ascii="Times New Roman" w:eastAsia="Times New Roman" w:hAnsi="Times New Roman" w:cs="Times New Roman"/>
          <w:sz w:val="24"/>
          <w:szCs w:val="24"/>
        </w:rPr>
      </w:pPr>
      <w:r w:rsidRPr="00B677BD">
        <w:rPr>
          <w:rFonts w:ascii="Times New Roman" w:eastAsia="Times New Roman" w:hAnsi="Times New Roman" w:cs="Times New Roman"/>
          <w:sz w:val="24"/>
          <w:szCs w:val="24"/>
        </w:rPr>
        <w:t>Wainwright, Gordon R. </w:t>
      </w:r>
      <w:r w:rsidRPr="00B677BD">
        <w:rPr>
          <w:rFonts w:ascii="Times New Roman" w:eastAsia="Times New Roman" w:hAnsi="Times New Roman" w:cs="Times New Roman"/>
          <w:i/>
          <w:iCs/>
          <w:sz w:val="24"/>
          <w:szCs w:val="24"/>
        </w:rPr>
        <w:t>Teach Yourself Body Language.</w:t>
      </w:r>
      <w:r w:rsidRPr="00B677BD">
        <w:rPr>
          <w:rFonts w:ascii="Times New Roman" w:eastAsia="Times New Roman" w:hAnsi="Times New Roman" w:cs="Times New Roman"/>
          <w:sz w:val="24"/>
          <w:szCs w:val="24"/>
        </w:rPr>
        <w:t xml:space="preserve"> Chicago: NTC Publishing</w:t>
      </w:r>
      <w:r w:rsidR="00B677BD">
        <w:rPr>
          <w:rFonts w:ascii="Times New Roman" w:eastAsia="Times New Roman" w:hAnsi="Times New Roman" w:cs="Times New Roman"/>
          <w:sz w:val="24"/>
          <w:szCs w:val="24"/>
        </w:rPr>
        <w:t xml:space="preserve"> </w:t>
      </w:r>
      <w:r w:rsidRPr="00B677BD">
        <w:rPr>
          <w:rFonts w:ascii="Times New Roman" w:eastAsia="Times New Roman" w:hAnsi="Times New Roman" w:cs="Times New Roman"/>
          <w:sz w:val="24"/>
          <w:szCs w:val="24"/>
        </w:rPr>
        <w:t>Group, 1993.</w:t>
      </w:r>
    </w:p>
    <w:p w14:paraId="36F4760E" w14:textId="11AABCA9" w:rsidR="00842706" w:rsidRPr="00842706" w:rsidRDefault="00842706" w:rsidP="001B0BF8">
      <w:pPr>
        <w:spacing w:after="0" w:line="240" w:lineRule="auto"/>
        <w:ind w:left="720"/>
        <w:rPr>
          <w:rFonts w:ascii="Times New Roman" w:eastAsia="Times New Roman" w:hAnsi="Times New Roman" w:cs="Times New Roman"/>
          <w:sz w:val="24"/>
          <w:szCs w:val="24"/>
        </w:rPr>
      </w:pPr>
      <w:r w:rsidRPr="00842706">
        <w:rPr>
          <w:rFonts w:ascii="Times New Roman" w:eastAsia="Times New Roman" w:hAnsi="Times New Roman" w:cs="Times New Roman"/>
          <w:sz w:val="24"/>
          <w:szCs w:val="24"/>
        </w:rPr>
        <w:t>Mr. Wainwright presents an in-depth study of body language evidenced in eye contact, facial expression, head movements, gestures and body movements, posture, proximity, and bodily contact. Wainwright also provide</w:t>
      </w:r>
      <w:r w:rsidR="00EE6A18">
        <w:rPr>
          <w:rFonts w:ascii="Times New Roman" w:eastAsia="Times New Roman" w:hAnsi="Times New Roman" w:cs="Times New Roman"/>
          <w:sz w:val="24"/>
          <w:szCs w:val="24"/>
        </w:rPr>
        <w:t>s</w:t>
      </w:r>
      <w:r w:rsidRPr="00842706">
        <w:rPr>
          <w:rFonts w:ascii="Times New Roman" w:eastAsia="Times New Roman" w:hAnsi="Times New Roman" w:cs="Times New Roman"/>
          <w:sz w:val="24"/>
          <w:szCs w:val="24"/>
        </w:rPr>
        <w:t xml:space="preserve"> information on different cultures including Germans, Italians, Latins, Arabs, and the Japanese people.</w:t>
      </w:r>
    </w:p>
    <w:p w14:paraId="5B61CA08" w14:textId="77777777" w:rsidR="00ED5A98" w:rsidRDefault="00ED5A98"/>
    <w:sectPr w:rsidR="00CB7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06"/>
    <w:rsid w:val="0008103F"/>
    <w:rsid w:val="001B0BF8"/>
    <w:rsid w:val="00236B41"/>
    <w:rsid w:val="003358C3"/>
    <w:rsid w:val="003774EE"/>
    <w:rsid w:val="00391368"/>
    <w:rsid w:val="00437A8A"/>
    <w:rsid w:val="00470B77"/>
    <w:rsid w:val="0060199F"/>
    <w:rsid w:val="006519F9"/>
    <w:rsid w:val="00714CC3"/>
    <w:rsid w:val="007414E3"/>
    <w:rsid w:val="00752C08"/>
    <w:rsid w:val="00796AD4"/>
    <w:rsid w:val="00796AEC"/>
    <w:rsid w:val="00842706"/>
    <w:rsid w:val="008529D5"/>
    <w:rsid w:val="00915AE6"/>
    <w:rsid w:val="00933AE6"/>
    <w:rsid w:val="00AE5874"/>
    <w:rsid w:val="00AF2ABD"/>
    <w:rsid w:val="00B606E2"/>
    <w:rsid w:val="00B677BD"/>
    <w:rsid w:val="00B979B0"/>
    <w:rsid w:val="00BA77A4"/>
    <w:rsid w:val="00BE6858"/>
    <w:rsid w:val="00D10041"/>
    <w:rsid w:val="00E675D6"/>
    <w:rsid w:val="00E72B8D"/>
    <w:rsid w:val="00EB4ABD"/>
    <w:rsid w:val="00ED5A98"/>
    <w:rsid w:val="00EE6A18"/>
    <w:rsid w:val="00F63234"/>
    <w:rsid w:val="00F90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A594"/>
  <w15:chartTrackingRefBased/>
  <w15:docId w15:val="{248D7AA4-3559-42C6-9BA5-C8856DBE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42706"/>
    <w:rPr>
      <w:b/>
      <w:bCs/>
    </w:rPr>
  </w:style>
  <w:style w:type="paragraph" w:styleId="Title">
    <w:name w:val="Title"/>
    <w:basedOn w:val="Normal"/>
    <w:link w:val="TitleChar"/>
    <w:qFormat/>
    <w:rsid w:val="00842706"/>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842706"/>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665454">
      <w:bodyDiv w:val="1"/>
      <w:marLeft w:val="0"/>
      <w:marRight w:val="0"/>
      <w:marTop w:val="0"/>
      <w:marBottom w:val="0"/>
      <w:divBdr>
        <w:top w:val="none" w:sz="0" w:space="0" w:color="auto"/>
        <w:left w:val="none" w:sz="0" w:space="0" w:color="auto"/>
        <w:bottom w:val="none" w:sz="0" w:space="0" w:color="auto"/>
        <w:right w:val="none" w:sz="0" w:space="0" w:color="auto"/>
      </w:divBdr>
      <w:divsChild>
        <w:div w:id="488981613">
          <w:marLeft w:val="0"/>
          <w:marRight w:val="0"/>
          <w:marTop w:val="0"/>
          <w:marBottom w:val="0"/>
          <w:divBdr>
            <w:top w:val="none" w:sz="0" w:space="0" w:color="auto"/>
            <w:left w:val="none" w:sz="0" w:space="0" w:color="auto"/>
            <w:bottom w:val="none" w:sz="0" w:space="0" w:color="auto"/>
            <w:right w:val="none" w:sz="0" w:space="0" w:color="auto"/>
          </w:divBdr>
        </w:div>
        <w:div w:id="483622130">
          <w:marLeft w:val="0"/>
          <w:marRight w:val="0"/>
          <w:marTop w:val="0"/>
          <w:marBottom w:val="0"/>
          <w:divBdr>
            <w:top w:val="none" w:sz="0" w:space="0" w:color="auto"/>
            <w:left w:val="none" w:sz="0" w:space="0" w:color="auto"/>
            <w:bottom w:val="none" w:sz="0" w:space="0" w:color="auto"/>
            <w:right w:val="none" w:sz="0" w:space="0" w:color="auto"/>
          </w:divBdr>
        </w:div>
        <w:div w:id="40137573">
          <w:marLeft w:val="0"/>
          <w:marRight w:val="0"/>
          <w:marTop w:val="0"/>
          <w:marBottom w:val="0"/>
          <w:divBdr>
            <w:top w:val="none" w:sz="0" w:space="0" w:color="auto"/>
            <w:left w:val="none" w:sz="0" w:space="0" w:color="auto"/>
            <w:bottom w:val="none" w:sz="0" w:space="0" w:color="auto"/>
            <w:right w:val="none" w:sz="0" w:space="0" w:color="auto"/>
          </w:divBdr>
        </w:div>
        <w:div w:id="24330009">
          <w:marLeft w:val="0"/>
          <w:marRight w:val="0"/>
          <w:marTop w:val="0"/>
          <w:marBottom w:val="0"/>
          <w:divBdr>
            <w:top w:val="none" w:sz="0" w:space="0" w:color="auto"/>
            <w:left w:val="none" w:sz="0" w:space="0" w:color="auto"/>
            <w:bottom w:val="none" w:sz="0" w:space="0" w:color="auto"/>
            <w:right w:val="none" w:sz="0" w:space="0" w:color="auto"/>
          </w:divBdr>
        </w:div>
        <w:div w:id="1241214631">
          <w:marLeft w:val="0"/>
          <w:marRight w:val="0"/>
          <w:marTop w:val="0"/>
          <w:marBottom w:val="0"/>
          <w:divBdr>
            <w:top w:val="none" w:sz="0" w:space="0" w:color="auto"/>
            <w:left w:val="none" w:sz="0" w:space="0" w:color="auto"/>
            <w:bottom w:val="none" w:sz="0" w:space="0" w:color="auto"/>
            <w:right w:val="none" w:sz="0" w:space="0" w:color="auto"/>
          </w:divBdr>
        </w:div>
        <w:div w:id="404837500">
          <w:marLeft w:val="0"/>
          <w:marRight w:val="0"/>
          <w:marTop w:val="0"/>
          <w:marBottom w:val="0"/>
          <w:divBdr>
            <w:top w:val="none" w:sz="0" w:space="0" w:color="auto"/>
            <w:left w:val="none" w:sz="0" w:space="0" w:color="auto"/>
            <w:bottom w:val="none" w:sz="0" w:space="0" w:color="auto"/>
            <w:right w:val="none" w:sz="0" w:space="0" w:color="auto"/>
          </w:divBdr>
        </w:div>
        <w:div w:id="995493942">
          <w:marLeft w:val="0"/>
          <w:marRight w:val="0"/>
          <w:marTop w:val="0"/>
          <w:marBottom w:val="0"/>
          <w:divBdr>
            <w:top w:val="none" w:sz="0" w:space="0" w:color="auto"/>
            <w:left w:val="none" w:sz="0" w:space="0" w:color="auto"/>
            <w:bottom w:val="none" w:sz="0" w:space="0" w:color="auto"/>
            <w:right w:val="none" w:sz="0" w:space="0" w:color="auto"/>
          </w:divBdr>
        </w:div>
        <w:div w:id="291331120">
          <w:marLeft w:val="0"/>
          <w:marRight w:val="0"/>
          <w:marTop w:val="0"/>
          <w:marBottom w:val="0"/>
          <w:divBdr>
            <w:top w:val="none" w:sz="0" w:space="0" w:color="auto"/>
            <w:left w:val="none" w:sz="0" w:space="0" w:color="auto"/>
            <w:bottom w:val="none" w:sz="0" w:space="0" w:color="auto"/>
            <w:right w:val="none" w:sz="0" w:space="0" w:color="auto"/>
          </w:divBdr>
        </w:div>
        <w:div w:id="1380932588">
          <w:marLeft w:val="0"/>
          <w:marRight w:val="0"/>
          <w:marTop w:val="0"/>
          <w:marBottom w:val="0"/>
          <w:divBdr>
            <w:top w:val="none" w:sz="0" w:space="0" w:color="auto"/>
            <w:left w:val="none" w:sz="0" w:space="0" w:color="auto"/>
            <w:bottom w:val="none" w:sz="0" w:space="0" w:color="auto"/>
            <w:right w:val="none" w:sz="0" w:space="0" w:color="auto"/>
          </w:divBdr>
        </w:div>
        <w:div w:id="427506750">
          <w:marLeft w:val="0"/>
          <w:marRight w:val="0"/>
          <w:marTop w:val="0"/>
          <w:marBottom w:val="0"/>
          <w:divBdr>
            <w:top w:val="none" w:sz="0" w:space="0" w:color="auto"/>
            <w:left w:val="none" w:sz="0" w:space="0" w:color="auto"/>
            <w:bottom w:val="none" w:sz="0" w:space="0" w:color="auto"/>
            <w:right w:val="none" w:sz="0" w:space="0" w:color="auto"/>
          </w:divBdr>
        </w:div>
        <w:div w:id="1090078805">
          <w:marLeft w:val="0"/>
          <w:marRight w:val="0"/>
          <w:marTop w:val="0"/>
          <w:marBottom w:val="0"/>
          <w:divBdr>
            <w:top w:val="none" w:sz="0" w:space="0" w:color="auto"/>
            <w:left w:val="none" w:sz="0" w:space="0" w:color="auto"/>
            <w:bottom w:val="none" w:sz="0" w:space="0" w:color="auto"/>
            <w:right w:val="none" w:sz="0" w:space="0" w:color="auto"/>
          </w:divBdr>
        </w:div>
        <w:div w:id="42289212">
          <w:marLeft w:val="0"/>
          <w:marRight w:val="0"/>
          <w:marTop w:val="0"/>
          <w:marBottom w:val="0"/>
          <w:divBdr>
            <w:top w:val="none" w:sz="0" w:space="0" w:color="auto"/>
            <w:left w:val="none" w:sz="0" w:space="0" w:color="auto"/>
            <w:bottom w:val="none" w:sz="0" w:space="0" w:color="auto"/>
            <w:right w:val="none" w:sz="0" w:space="0" w:color="auto"/>
          </w:divBdr>
        </w:div>
        <w:div w:id="1367213954">
          <w:marLeft w:val="0"/>
          <w:marRight w:val="0"/>
          <w:marTop w:val="0"/>
          <w:marBottom w:val="0"/>
          <w:divBdr>
            <w:top w:val="none" w:sz="0" w:space="0" w:color="auto"/>
            <w:left w:val="none" w:sz="0" w:space="0" w:color="auto"/>
            <w:bottom w:val="none" w:sz="0" w:space="0" w:color="auto"/>
            <w:right w:val="none" w:sz="0" w:space="0" w:color="auto"/>
          </w:divBdr>
        </w:div>
        <w:div w:id="575166051">
          <w:marLeft w:val="0"/>
          <w:marRight w:val="0"/>
          <w:marTop w:val="0"/>
          <w:marBottom w:val="0"/>
          <w:divBdr>
            <w:top w:val="none" w:sz="0" w:space="0" w:color="auto"/>
            <w:left w:val="none" w:sz="0" w:space="0" w:color="auto"/>
            <w:bottom w:val="none" w:sz="0" w:space="0" w:color="auto"/>
            <w:right w:val="none" w:sz="0" w:space="0" w:color="auto"/>
          </w:divBdr>
        </w:div>
        <w:div w:id="781806766">
          <w:marLeft w:val="0"/>
          <w:marRight w:val="0"/>
          <w:marTop w:val="0"/>
          <w:marBottom w:val="0"/>
          <w:divBdr>
            <w:top w:val="none" w:sz="0" w:space="0" w:color="auto"/>
            <w:left w:val="none" w:sz="0" w:space="0" w:color="auto"/>
            <w:bottom w:val="none" w:sz="0" w:space="0" w:color="auto"/>
            <w:right w:val="none" w:sz="0" w:space="0" w:color="auto"/>
          </w:divBdr>
        </w:div>
        <w:div w:id="1765178909">
          <w:marLeft w:val="0"/>
          <w:marRight w:val="0"/>
          <w:marTop w:val="0"/>
          <w:marBottom w:val="0"/>
          <w:divBdr>
            <w:top w:val="none" w:sz="0" w:space="0" w:color="auto"/>
            <w:left w:val="none" w:sz="0" w:space="0" w:color="auto"/>
            <w:bottom w:val="none" w:sz="0" w:space="0" w:color="auto"/>
            <w:right w:val="none" w:sz="0" w:space="0" w:color="auto"/>
          </w:divBdr>
        </w:div>
        <w:div w:id="1401249383">
          <w:marLeft w:val="0"/>
          <w:marRight w:val="0"/>
          <w:marTop w:val="0"/>
          <w:marBottom w:val="0"/>
          <w:divBdr>
            <w:top w:val="none" w:sz="0" w:space="0" w:color="auto"/>
            <w:left w:val="none" w:sz="0" w:space="0" w:color="auto"/>
            <w:bottom w:val="none" w:sz="0" w:space="0" w:color="auto"/>
            <w:right w:val="none" w:sz="0" w:space="0" w:color="auto"/>
          </w:divBdr>
        </w:div>
        <w:div w:id="996149853">
          <w:marLeft w:val="0"/>
          <w:marRight w:val="0"/>
          <w:marTop w:val="0"/>
          <w:marBottom w:val="0"/>
          <w:divBdr>
            <w:top w:val="none" w:sz="0" w:space="0" w:color="auto"/>
            <w:left w:val="none" w:sz="0" w:space="0" w:color="auto"/>
            <w:bottom w:val="none" w:sz="0" w:space="0" w:color="auto"/>
            <w:right w:val="none" w:sz="0" w:space="0" w:color="auto"/>
          </w:divBdr>
        </w:div>
        <w:div w:id="388308430">
          <w:marLeft w:val="0"/>
          <w:marRight w:val="0"/>
          <w:marTop w:val="0"/>
          <w:marBottom w:val="0"/>
          <w:divBdr>
            <w:top w:val="none" w:sz="0" w:space="0" w:color="auto"/>
            <w:left w:val="none" w:sz="0" w:space="0" w:color="auto"/>
            <w:bottom w:val="none" w:sz="0" w:space="0" w:color="auto"/>
            <w:right w:val="none" w:sz="0" w:space="0" w:color="auto"/>
          </w:divBdr>
        </w:div>
        <w:div w:id="1980989192">
          <w:marLeft w:val="0"/>
          <w:marRight w:val="0"/>
          <w:marTop w:val="0"/>
          <w:marBottom w:val="0"/>
          <w:divBdr>
            <w:top w:val="none" w:sz="0" w:space="0" w:color="auto"/>
            <w:left w:val="none" w:sz="0" w:space="0" w:color="auto"/>
            <w:bottom w:val="none" w:sz="0" w:space="0" w:color="auto"/>
            <w:right w:val="none" w:sz="0" w:space="0" w:color="auto"/>
          </w:divBdr>
        </w:div>
        <w:div w:id="52895653">
          <w:marLeft w:val="0"/>
          <w:marRight w:val="0"/>
          <w:marTop w:val="0"/>
          <w:marBottom w:val="0"/>
          <w:divBdr>
            <w:top w:val="none" w:sz="0" w:space="0" w:color="auto"/>
            <w:left w:val="none" w:sz="0" w:space="0" w:color="auto"/>
            <w:bottom w:val="none" w:sz="0" w:space="0" w:color="auto"/>
            <w:right w:val="none" w:sz="0" w:space="0" w:color="auto"/>
          </w:divBdr>
        </w:div>
        <w:div w:id="539558629">
          <w:marLeft w:val="0"/>
          <w:marRight w:val="0"/>
          <w:marTop w:val="0"/>
          <w:marBottom w:val="0"/>
          <w:divBdr>
            <w:top w:val="none" w:sz="0" w:space="0" w:color="auto"/>
            <w:left w:val="none" w:sz="0" w:space="0" w:color="auto"/>
            <w:bottom w:val="none" w:sz="0" w:space="0" w:color="auto"/>
            <w:right w:val="none" w:sz="0" w:space="0" w:color="auto"/>
          </w:divBdr>
        </w:div>
        <w:div w:id="287123605">
          <w:marLeft w:val="0"/>
          <w:marRight w:val="0"/>
          <w:marTop w:val="0"/>
          <w:marBottom w:val="0"/>
          <w:divBdr>
            <w:top w:val="none" w:sz="0" w:space="0" w:color="auto"/>
            <w:left w:val="none" w:sz="0" w:space="0" w:color="auto"/>
            <w:bottom w:val="none" w:sz="0" w:space="0" w:color="auto"/>
            <w:right w:val="none" w:sz="0" w:space="0" w:color="auto"/>
          </w:divBdr>
        </w:div>
        <w:div w:id="1620916961">
          <w:marLeft w:val="0"/>
          <w:marRight w:val="0"/>
          <w:marTop w:val="0"/>
          <w:marBottom w:val="0"/>
          <w:divBdr>
            <w:top w:val="none" w:sz="0" w:space="0" w:color="auto"/>
            <w:left w:val="none" w:sz="0" w:space="0" w:color="auto"/>
            <w:bottom w:val="none" w:sz="0" w:space="0" w:color="auto"/>
            <w:right w:val="none" w:sz="0" w:space="0" w:color="auto"/>
          </w:divBdr>
        </w:div>
        <w:div w:id="1534926939">
          <w:marLeft w:val="0"/>
          <w:marRight w:val="0"/>
          <w:marTop w:val="0"/>
          <w:marBottom w:val="0"/>
          <w:divBdr>
            <w:top w:val="none" w:sz="0" w:space="0" w:color="auto"/>
            <w:left w:val="none" w:sz="0" w:space="0" w:color="auto"/>
            <w:bottom w:val="none" w:sz="0" w:space="0" w:color="auto"/>
            <w:right w:val="none" w:sz="0" w:space="0" w:color="auto"/>
          </w:divBdr>
        </w:div>
        <w:div w:id="1535731562">
          <w:marLeft w:val="0"/>
          <w:marRight w:val="0"/>
          <w:marTop w:val="0"/>
          <w:marBottom w:val="0"/>
          <w:divBdr>
            <w:top w:val="none" w:sz="0" w:space="0" w:color="auto"/>
            <w:left w:val="none" w:sz="0" w:space="0" w:color="auto"/>
            <w:bottom w:val="none" w:sz="0" w:space="0" w:color="auto"/>
            <w:right w:val="none" w:sz="0" w:space="0" w:color="auto"/>
          </w:divBdr>
        </w:div>
        <w:div w:id="94180763">
          <w:marLeft w:val="0"/>
          <w:marRight w:val="0"/>
          <w:marTop w:val="0"/>
          <w:marBottom w:val="0"/>
          <w:divBdr>
            <w:top w:val="none" w:sz="0" w:space="0" w:color="auto"/>
            <w:left w:val="none" w:sz="0" w:space="0" w:color="auto"/>
            <w:bottom w:val="none" w:sz="0" w:space="0" w:color="auto"/>
            <w:right w:val="none" w:sz="0" w:space="0" w:color="auto"/>
          </w:divBdr>
        </w:div>
        <w:div w:id="1973897728">
          <w:marLeft w:val="0"/>
          <w:marRight w:val="0"/>
          <w:marTop w:val="0"/>
          <w:marBottom w:val="0"/>
          <w:divBdr>
            <w:top w:val="none" w:sz="0" w:space="0" w:color="auto"/>
            <w:left w:val="none" w:sz="0" w:space="0" w:color="auto"/>
            <w:bottom w:val="none" w:sz="0" w:space="0" w:color="auto"/>
            <w:right w:val="none" w:sz="0" w:space="0" w:color="auto"/>
          </w:divBdr>
        </w:div>
        <w:div w:id="2017993311">
          <w:marLeft w:val="0"/>
          <w:marRight w:val="0"/>
          <w:marTop w:val="0"/>
          <w:marBottom w:val="0"/>
          <w:divBdr>
            <w:top w:val="none" w:sz="0" w:space="0" w:color="auto"/>
            <w:left w:val="none" w:sz="0" w:space="0" w:color="auto"/>
            <w:bottom w:val="none" w:sz="0" w:space="0" w:color="auto"/>
            <w:right w:val="none" w:sz="0" w:space="0" w:color="auto"/>
          </w:divBdr>
        </w:div>
        <w:div w:id="594097344">
          <w:marLeft w:val="0"/>
          <w:marRight w:val="0"/>
          <w:marTop w:val="0"/>
          <w:marBottom w:val="0"/>
          <w:divBdr>
            <w:top w:val="none" w:sz="0" w:space="0" w:color="auto"/>
            <w:left w:val="none" w:sz="0" w:space="0" w:color="auto"/>
            <w:bottom w:val="none" w:sz="0" w:space="0" w:color="auto"/>
            <w:right w:val="none" w:sz="0" w:space="0" w:color="auto"/>
          </w:divBdr>
        </w:div>
        <w:div w:id="1256748704">
          <w:marLeft w:val="0"/>
          <w:marRight w:val="0"/>
          <w:marTop w:val="0"/>
          <w:marBottom w:val="0"/>
          <w:divBdr>
            <w:top w:val="none" w:sz="0" w:space="0" w:color="auto"/>
            <w:left w:val="none" w:sz="0" w:space="0" w:color="auto"/>
            <w:bottom w:val="none" w:sz="0" w:space="0" w:color="auto"/>
            <w:right w:val="none" w:sz="0" w:space="0" w:color="auto"/>
          </w:divBdr>
        </w:div>
        <w:div w:id="2083141754">
          <w:marLeft w:val="0"/>
          <w:marRight w:val="0"/>
          <w:marTop w:val="0"/>
          <w:marBottom w:val="0"/>
          <w:divBdr>
            <w:top w:val="none" w:sz="0" w:space="0" w:color="auto"/>
            <w:left w:val="none" w:sz="0" w:space="0" w:color="auto"/>
            <w:bottom w:val="none" w:sz="0" w:space="0" w:color="auto"/>
            <w:right w:val="none" w:sz="0" w:space="0" w:color="auto"/>
          </w:divBdr>
        </w:div>
        <w:div w:id="1279870513">
          <w:marLeft w:val="0"/>
          <w:marRight w:val="0"/>
          <w:marTop w:val="0"/>
          <w:marBottom w:val="0"/>
          <w:divBdr>
            <w:top w:val="none" w:sz="0" w:space="0" w:color="auto"/>
            <w:left w:val="none" w:sz="0" w:space="0" w:color="auto"/>
            <w:bottom w:val="none" w:sz="0" w:space="0" w:color="auto"/>
            <w:right w:val="none" w:sz="0" w:space="0" w:color="auto"/>
          </w:divBdr>
        </w:div>
        <w:div w:id="1737779175">
          <w:marLeft w:val="0"/>
          <w:marRight w:val="0"/>
          <w:marTop w:val="0"/>
          <w:marBottom w:val="0"/>
          <w:divBdr>
            <w:top w:val="none" w:sz="0" w:space="0" w:color="auto"/>
            <w:left w:val="none" w:sz="0" w:space="0" w:color="auto"/>
            <w:bottom w:val="none" w:sz="0" w:space="0" w:color="auto"/>
            <w:right w:val="none" w:sz="0" w:space="0" w:color="auto"/>
          </w:divBdr>
        </w:div>
        <w:div w:id="832254906">
          <w:marLeft w:val="0"/>
          <w:marRight w:val="0"/>
          <w:marTop w:val="0"/>
          <w:marBottom w:val="0"/>
          <w:divBdr>
            <w:top w:val="none" w:sz="0" w:space="0" w:color="auto"/>
            <w:left w:val="none" w:sz="0" w:space="0" w:color="auto"/>
            <w:bottom w:val="none" w:sz="0" w:space="0" w:color="auto"/>
            <w:right w:val="none" w:sz="0" w:space="0" w:color="auto"/>
          </w:divBdr>
        </w:div>
        <w:div w:id="272906902">
          <w:marLeft w:val="0"/>
          <w:marRight w:val="0"/>
          <w:marTop w:val="0"/>
          <w:marBottom w:val="0"/>
          <w:divBdr>
            <w:top w:val="none" w:sz="0" w:space="0" w:color="auto"/>
            <w:left w:val="none" w:sz="0" w:space="0" w:color="auto"/>
            <w:bottom w:val="none" w:sz="0" w:space="0" w:color="auto"/>
            <w:right w:val="none" w:sz="0" w:space="0" w:color="auto"/>
          </w:divBdr>
        </w:div>
        <w:div w:id="804473674">
          <w:marLeft w:val="0"/>
          <w:marRight w:val="0"/>
          <w:marTop w:val="0"/>
          <w:marBottom w:val="0"/>
          <w:divBdr>
            <w:top w:val="none" w:sz="0" w:space="0" w:color="auto"/>
            <w:left w:val="none" w:sz="0" w:space="0" w:color="auto"/>
            <w:bottom w:val="none" w:sz="0" w:space="0" w:color="auto"/>
            <w:right w:val="none" w:sz="0" w:space="0" w:color="auto"/>
          </w:divBdr>
        </w:div>
        <w:div w:id="54936997">
          <w:marLeft w:val="0"/>
          <w:marRight w:val="0"/>
          <w:marTop w:val="0"/>
          <w:marBottom w:val="0"/>
          <w:divBdr>
            <w:top w:val="none" w:sz="0" w:space="0" w:color="auto"/>
            <w:left w:val="none" w:sz="0" w:space="0" w:color="auto"/>
            <w:bottom w:val="none" w:sz="0" w:space="0" w:color="auto"/>
            <w:right w:val="none" w:sz="0" w:space="0" w:color="auto"/>
          </w:divBdr>
        </w:div>
        <w:div w:id="1915509769">
          <w:marLeft w:val="0"/>
          <w:marRight w:val="0"/>
          <w:marTop w:val="0"/>
          <w:marBottom w:val="0"/>
          <w:divBdr>
            <w:top w:val="none" w:sz="0" w:space="0" w:color="auto"/>
            <w:left w:val="none" w:sz="0" w:space="0" w:color="auto"/>
            <w:bottom w:val="none" w:sz="0" w:space="0" w:color="auto"/>
            <w:right w:val="none" w:sz="0" w:space="0" w:color="auto"/>
          </w:divBdr>
        </w:div>
        <w:div w:id="1754206185">
          <w:marLeft w:val="0"/>
          <w:marRight w:val="0"/>
          <w:marTop w:val="0"/>
          <w:marBottom w:val="0"/>
          <w:divBdr>
            <w:top w:val="none" w:sz="0" w:space="0" w:color="auto"/>
            <w:left w:val="none" w:sz="0" w:space="0" w:color="auto"/>
            <w:bottom w:val="none" w:sz="0" w:space="0" w:color="auto"/>
            <w:right w:val="none" w:sz="0" w:space="0" w:color="auto"/>
          </w:divBdr>
        </w:div>
        <w:div w:id="1644189139">
          <w:marLeft w:val="0"/>
          <w:marRight w:val="0"/>
          <w:marTop w:val="0"/>
          <w:marBottom w:val="0"/>
          <w:divBdr>
            <w:top w:val="none" w:sz="0" w:space="0" w:color="auto"/>
            <w:left w:val="none" w:sz="0" w:space="0" w:color="auto"/>
            <w:bottom w:val="none" w:sz="0" w:space="0" w:color="auto"/>
            <w:right w:val="none" w:sz="0" w:space="0" w:color="auto"/>
          </w:divBdr>
        </w:div>
        <w:div w:id="236399426">
          <w:marLeft w:val="0"/>
          <w:marRight w:val="0"/>
          <w:marTop w:val="0"/>
          <w:marBottom w:val="0"/>
          <w:divBdr>
            <w:top w:val="none" w:sz="0" w:space="0" w:color="auto"/>
            <w:left w:val="none" w:sz="0" w:space="0" w:color="auto"/>
            <w:bottom w:val="none" w:sz="0" w:space="0" w:color="auto"/>
            <w:right w:val="none" w:sz="0" w:space="0" w:color="auto"/>
          </w:divBdr>
        </w:div>
        <w:div w:id="341901835">
          <w:marLeft w:val="0"/>
          <w:marRight w:val="0"/>
          <w:marTop w:val="0"/>
          <w:marBottom w:val="0"/>
          <w:divBdr>
            <w:top w:val="none" w:sz="0" w:space="0" w:color="auto"/>
            <w:left w:val="none" w:sz="0" w:space="0" w:color="auto"/>
            <w:bottom w:val="none" w:sz="0" w:space="0" w:color="auto"/>
            <w:right w:val="none" w:sz="0" w:space="0" w:color="auto"/>
          </w:divBdr>
        </w:div>
        <w:div w:id="1847208354">
          <w:marLeft w:val="0"/>
          <w:marRight w:val="0"/>
          <w:marTop w:val="0"/>
          <w:marBottom w:val="0"/>
          <w:divBdr>
            <w:top w:val="none" w:sz="0" w:space="0" w:color="auto"/>
            <w:left w:val="none" w:sz="0" w:space="0" w:color="auto"/>
            <w:bottom w:val="none" w:sz="0" w:space="0" w:color="auto"/>
            <w:right w:val="none" w:sz="0" w:space="0" w:color="auto"/>
          </w:divBdr>
        </w:div>
        <w:div w:id="1196385592">
          <w:marLeft w:val="0"/>
          <w:marRight w:val="0"/>
          <w:marTop w:val="0"/>
          <w:marBottom w:val="0"/>
          <w:divBdr>
            <w:top w:val="none" w:sz="0" w:space="0" w:color="auto"/>
            <w:left w:val="none" w:sz="0" w:space="0" w:color="auto"/>
            <w:bottom w:val="none" w:sz="0" w:space="0" w:color="auto"/>
            <w:right w:val="none" w:sz="0" w:space="0" w:color="auto"/>
          </w:divBdr>
        </w:div>
        <w:div w:id="997617590">
          <w:marLeft w:val="0"/>
          <w:marRight w:val="0"/>
          <w:marTop w:val="0"/>
          <w:marBottom w:val="0"/>
          <w:divBdr>
            <w:top w:val="none" w:sz="0" w:space="0" w:color="auto"/>
            <w:left w:val="none" w:sz="0" w:space="0" w:color="auto"/>
            <w:bottom w:val="none" w:sz="0" w:space="0" w:color="auto"/>
            <w:right w:val="none" w:sz="0" w:space="0" w:color="auto"/>
          </w:divBdr>
        </w:div>
        <w:div w:id="973606277">
          <w:marLeft w:val="0"/>
          <w:marRight w:val="0"/>
          <w:marTop w:val="0"/>
          <w:marBottom w:val="0"/>
          <w:divBdr>
            <w:top w:val="none" w:sz="0" w:space="0" w:color="auto"/>
            <w:left w:val="none" w:sz="0" w:space="0" w:color="auto"/>
            <w:bottom w:val="none" w:sz="0" w:space="0" w:color="auto"/>
            <w:right w:val="none" w:sz="0" w:space="0" w:color="auto"/>
          </w:divBdr>
        </w:div>
        <w:div w:id="691493434">
          <w:marLeft w:val="0"/>
          <w:marRight w:val="0"/>
          <w:marTop w:val="0"/>
          <w:marBottom w:val="0"/>
          <w:divBdr>
            <w:top w:val="none" w:sz="0" w:space="0" w:color="auto"/>
            <w:left w:val="none" w:sz="0" w:space="0" w:color="auto"/>
            <w:bottom w:val="none" w:sz="0" w:space="0" w:color="auto"/>
            <w:right w:val="none" w:sz="0" w:space="0" w:color="auto"/>
          </w:divBdr>
        </w:div>
        <w:div w:id="388772981">
          <w:marLeft w:val="0"/>
          <w:marRight w:val="0"/>
          <w:marTop w:val="0"/>
          <w:marBottom w:val="0"/>
          <w:divBdr>
            <w:top w:val="none" w:sz="0" w:space="0" w:color="auto"/>
            <w:left w:val="none" w:sz="0" w:space="0" w:color="auto"/>
            <w:bottom w:val="none" w:sz="0" w:space="0" w:color="auto"/>
            <w:right w:val="none" w:sz="0" w:space="0" w:color="auto"/>
          </w:divBdr>
        </w:div>
        <w:div w:id="1921058508">
          <w:marLeft w:val="0"/>
          <w:marRight w:val="0"/>
          <w:marTop w:val="0"/>
          <w:marBottom w:val="0"/>
          <w:divBdr>
            <w:top w:val="none" w:sz="0" w:space="0" w:color="auto"/>
            <w:left w:val="none" w:sz="0" w:space="0" w:color="auto"/>
            <w:bottom w:val="none" w:sz="0" w:space="0" w:color="auto"/>
            <w:right w:val="none" w:sz="0" w:space="0" w:color="auto"/>
          </w:divBdr>
        </w:div>
        <w:div w:id="954942962">
          <w:marLeft w:val="0"/>
          <w:marRight w:val="0"/>
          <w:marTop w:val="0"/>
          <w:marBottom w:val="0"/>
          <w:divBdr>
            <w:top w:val="none" w:sz="0" w:space="0" w:color="auto"/>
            <w:left w:val="none" w:sz="0" w:space="0" w:color="auto"/>
            <w:bottom w:val="none" w:sz="0" w:space="0" w:color="auto"/>
            <w:right w:val="none" w:sz="0" w:space="0" w:color="auto"/>
          </w:divBdr>
        </w:div>
        <w:div w:id="2006781495">
          <w:marLeft w:val="0"/>
          <w:marRight w:val="0"/>
          <w:marTop w:val="0"/>
          <w:marBottom w:val="0"/>
          <w:divBdr>
            <w:top w:val="none" w:sz="0" w:space="0" w:color="auto"/>
            <w:left w:val="none" w:sz="0" w:space="0" w:color="auto"/>
            <w:bottom w:val="none" w:sz="0" w:space="0" w:color="auto"/>
            <w:right w:val="none" w:sz="0" w:space="0" w:color="auto"/>
          </w:divBdr>
        </w:div>
        <w:div w:id="1479030028">
          <w:marLeft w:val="0"/>
          <w:marRight w:val="0"/>
          <w:marTop w:val="0"/>
          <w:marBottom w:val="0"/>
          <w:divBdr>
            <w:top w:val="none" w:sz="0" w:space="0" w:color="auto"/>
            <w:left w:val="none" w:sz="0" w:space="0" w:color="auto"/>
            <w:bottom w:val="none" w:sz="0" w:space="0" w:color="auto"/>
            <w:right w:val="none" w:sz="0" w:space="0" w:color="auto"/>
          </w:divBdr>
        </w:div>
        <w:div w:id="321354772">
          <w:marLeft w:val="0"/>
          <w:marRight w:val="0"/>
          <w:marTop w:val="0"/>
          <w:marBottom w:val="0"/>
          <w:divBdr>
            <w:top w:val="none" w:sz="0" w:space="0" w:color="auto"/>
            <w:left w:val="none" w:sz="0" w:space="0" w:color="auto"/>
            <w:bottom w:val="none" w:sz="0" w:space="0" w:color="auto"/>
            <w:right w:val="none" w:sz="0" w:space="0" w:color="auto"/>
          </w:divBdr>
        </w:div>
        <w:div w:id="1097169676">
          <w:marLeft w:val="0"/>
          <w:marRight w:val="0"/>
          <w:marTop w:val="0"/>
          <w:marBottom w:val="0"/>
          <w:divBdr>
            <w:top w:val="none" w:sz="0" w:space="0" w:color="auto"/>
            <w:left w:val="none" w:sz="0" w:space="0" w:color="auto"/>
            <w:bottom w:val="none" w:sz="0" w:space="0" w:color="auto"/>
            <w:right w:val="none" w:sz="0" w:space="0" w:color="auto"/>
          </w:divBdr>
        </w:div>
        <w:div w:id="414743075">
          <w:marLeft w:val="0"/>
          <w:marRight w:val="0"/>
          <w:marTop w:val="0"/>
          <w:marBottom w:val="0"/>
          <w:divBdr>
            <w:top w:val="none" w:sz="0" w:space="0" w:color="auto"/>
            <w:left w:val="none" w:sz="0" w:space="0" w:color="auto"/>
            <w:bottom w:val="none" w:sz="0" w:space="0" w:color="auto"/>
            <w:right w:val="none" w:sz="0" w:space="0" w:color="auto"/>
          </w:divBdr>
        </w:div>
        <w:div w:id="904485822">
          <w:marLeft w:val="0"/>
          <w:marRight w:val="0"/>
          <w:marTop w:val="0"/>
          <w:marBottom w:val="0"/>
          <w:divBdr>
            <w:top w:val="none" w:sz="0" w:space="0" w:color="auto"/>
            <w:left w:val="none" w:sz="0" w:space="0" w:color="auto"/>
            <w:bottom w:val="none" w:sz="0" w:space="0" w:color="auto"/>
            <w:right w:val="none" w:sz="0" w:space="0" w:color="auto"/>
          </w:divBdr>
        </w:div>
        <w:div w:id="834035637">
          <w:marLeft w:val="0"/>
          <w:marRight w:val="0"/>
          <w:marTop w:val="0"/>
          <w:marBottom w:val="0"/>
          <w:divBdr>
            <w:top w:val="none" w:sz="0" w:space="0" w:color="auto"/>
            <w:left w:val="none" w:sz="0" w:space="0" w:color="auto"/>
            <w:bottom w:val="none" w:sz="0" w:space="0" w:color="auto"/>
            <w:right w:val="none" w:sz="0" w:space="0" w:color="auto"/>
          </w:divBdr>
        </w:div>
        <w:div w:id="1490288968">
          <w:marLeft w:val="0"/>
          <w:marRight w:val="0"/>
          <w:marTop w:val="0"/>
          <w:marBottom w:val="0"/>
          <w:divBdr>
            <w:top w:val="none" w:sz="0" w:space="0" w:color="auto"/>
            <w:left w:val="none" w:sz="0" w:space="0" w:color="auto"/>
            <w:bottom w:val="none" w:sz="0" w:space="0" w:color="auto"/>
            <w:right w:val="none" w:sz="0" w:space="0" w:color="auto"/>
          </w:divBdr>
        </w:div>
        <w:div w:id="916399625">
          <w:marLeft w:val="0"/>
          <w:marRight w:val="0"/>
          <w:marTop w:val="0"/>
          <w:marBottom w:val="0"/>
          <w:divBdr>
            <w:top w:val="none" w:sz="0" w:space="0" w:color="auto"/>
            <w:left w:val="none" w:sz="0" w:space="0" w:color="auto"/>
            <w:bottom w:val="none" w:sz="0" w:space="0" w:color="auto"/>
            <w:right w:val="none" w:sz="0" w:space="0" w:color="auto"/>
          </w:divBdr>
        </w:div>
        <w:div w:id="1051616993">
          <w:marLeft w:val="0"/>
          <w:marRight w:val="0"/>
          <w:marTop w:val="0"/>
          <w:marBottom w:val="0"/>
          <w:divBdr>
            <w:top w:val="none" w:sz="0" w:space="0" w:color="auto"/>
            <w:left w:val="none" w:sz="0" w:space="0" w:color="auto"/>
            <w:bottom w:val="none" w:sz="0" w:space="0" w:color="auto"/>
            <w:right w:val="none" w:sz="0" w:space="0" w:color="auto"/>
          </w:divBdr>
        </w:div>
        <w:div w:id="2082750048">
          <w:marLeft w:val="0"/>
          <w:marRight w:val="0"/>
          <w:marTop w:val="0"/>
          <w:marBottom w:val="0"/>
          <w:divBdr>
            <w:top w:val="none" w:sz="0" w:space="0" w:color="auto"/>
            <w:left w:val="none" w:sz="0" w:space="0" w:color="auto"/>
            <w:bottom w:val="none" w:sz="0" w:space="0" w:color="auto"/>
            <w:right w:val="none" w:sz="0" w:space="0" w:color="auto"/>
          </w:divBdr>
        </w:div>
        <w:div w:id="344554115">
          <w:marLeft w:val="0"/>
          <w:marRight w:val="0"/>
          <w:marTop w:val="0"/>
          <w:marBottom w:val="0"/>
          <w:divBdr>
            <w:top w:val="none" w:sz="0" w:space="0" w:color="auto"/>
            <w:left w:val="none" w:sz="0" w:space="0" w:color="auto"/>
            <w:bottom w:val="none" w:sz="0" w:space="0" w:color="auto"/>
            <w:right w:val="none" w:sz="0" w:space="0" w:color="auto"/>
          </w:divBdr>
        </w:div>
        <w:div w:id="757099209">
          <w:marLeft w:val="0"/>
          <w:marRight w:val="0"/>
          <w:marTop w:val="0"/>
          <w:marBottom w:val="0"/>
          <w:divBdr>
            <w:top w:val="none" w:sz="0" w:space="0" w:color="auto"/>
            <w:left w:val="none" w:sz="0" w:space="0" w:color="auto"/>
            <w:bottom w:val="none" w:sz="0" w:space="0" w:color="auto"/>
            <w:right w:val="none" w:sz="0" w:space="0" w:color="auto"/>
          </w:divBdr>
        </w:div>
        <w:div w:id="1494375199">
          <w:marLeft w:val="0"/>
          <w:marRight w:val="0"/>
          <w:marTop w:val="0"/>
          <w:marBottom w:val="0"/>
          <w:divBdr>
            <w:top w:val="none" w:sz="0" w:space="0" w:color="auto"/>
            <w:left w:val="none" w:sz="0" w:space="0" w:color="auto"/>
            <w:bottom w:val="none" w:sz="0" w:space="0" w:color="auto"/>
            <w:right w:val="none" w:sz="0" w:space="0" w:color="auto"/>
          </w:divBdr>
        </w:div>
        <w:div w:id="1430538539">
          <w:marLeft w:val="0"/>
          <w:marRight w:val="0"/>
          <w:marTop w:val="0"/>
          <w:marBottom w:val="0"/>
          <w:divBdr>
            <w:top w:val="none" w:sz="0" w:space="0" w:color="auto"/>
            <w:left w:val="none" w:sz="0" w:space="0" w:color="auto"/>
            <w:bottom w:val="none" w:sz="0" w:space="0" w:color="auto"/>
            <w:right w:val="none" w:sz="0" w:space="0" w:color="auto"/>
          </w:divBdr>
        </w:div>
      </w:divsChild>
    </w:div>
    <w:div w:id="160946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11050</TotalTime>
  <Pages>3</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Zavala</dc:creator>
  <cp:keywords/>
  <dc:description/>
  <cp:lastModifiedBy>Elizabeth Rabe</cp:lastModifiedBy>
  <cp:revision>22</cp:revision>
  <cp:lastPrinted>2024-05-22T14:20:00Z</cp:lastPrinted>
  <dcterms:created xsi:type="dcterms:W3CDTF">2024-05-22T21:53:00Z</dcterms:created>
  <dcterms:modified xsi:type="dcterms:W3CDTF">2024-05-30T13:50:00Z</dcterms:modified>
</cp:coreProperties>
</file>